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5D" w:rsidRPr="0007117D" w:rsidRDefault="00ED73E4" w:rsidP="00BD6F21">
      <w:pPr>
        <w:ind w:left="142"/>
        <w:rPr>
          <w:rFonts w:ascii="Arial" w:hAnsi="Arial"/>
          <w:sz w:val="20"/>
          <w:szCs w:val="20"/>
          <w:lang w:val="nl-BE" w:eastAsia="fr-BE"/>
        </w:rPr>
      </w:pPr>
      <w:r>
        <w:rPr>
          <w:rFonts w:ascii="Arial" w:hAnsi="Arial"/>
          <w:sz w:val="20"/>
          <w:szCs w:val="20"/>
          <w:lang w:val="nl-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86.65pt">
            <v:imagedata r:id="rId8" o:title="Logo_Gemeente_Ukkel_blauw_witteBG"/>
          </v:shape>
        </w:pict>
      </w:r>
    </w:p>
    <w:p w:rsidR="00076B47" w:rsidRPr="0007117D" w:rsidRDefault="008668AD" w:rsidP="00BD6F21">
      <w:pPr>
        <w:ind w:left="142"/>
        <w:rPr>
          <w:rFonts w:ascii="Verdana" w:hAnsi="Verdana"/>
          <w:sz w:val="26"/>
          <w:szCs w:val="26"/>
          <w:lang w:val="nl-BE"/>
        </w:rPr>
      </w:pPr>
      <w:r w:rsidRPr="0007117D">
        <w:rPr>
          <w:rFonts w:ascii="Calibri" w:eastAsia="Calibri" w:hAnsi="Calibri" w:cs="Calibri-Bold"/>
          <w:b/>
          <w:bCs/>
          <w:color w:val="00457D"/>
          <w:sz w:val="26"/>
          <w:szCs w:val="26"/>
          <w:lang w:val="nl-BE"/>
        </w:rPr>
        <w:t xml:space="preserve">Dienst Economie &amp; Handel - Horeca   </w:t>
      </w:r>
    </w:p>
    <w:p w:rsidR="000E145D" w:rsidRPr="0007117D" w:rsidRDefault="008668AD" w:rsidP="00BD6F21">
      <w:pPr>
        <w:pStyle w:val="Paragraphestandard"/>
        <w:spacing w:line="240" w:lineRule="auto"/>
        <w:ind w:left="142"/>
        <w:outlineLvl w:val="0"/>
        <w:rPr>
          <w:rFonts w:ascii="Calibri" w:hAnsi="Calibri" w:cs="Calibri-Bold"/>
          <w:bCs/>
          <w:color w:val="00457D"/>
          <w:sz w:val="20"/>
          <w:szCs w:val="13"/>
          <w:lang w:val="nl-BE"/>
        </w:rPr>
      </w:pPr>
      <w:r w:rsidRPr="0007117D">
        <w:rPr>
          <w:rFonts w:ascii="Calibri" w:eastAsia="Calibri" w:hAnsi="Calibri" w:cs="Calibri-Bold"/>
          <w:bCs/>
          <w:color w:val="00457D"/>
          <w:sz w:val="20"/>
          <w:szCs w:val="20"/>
          <w:lang w:val="nl-BE"/>
        </w:rPr>
        <w:t>DEPARTEMENT SOCIALE EN ECONOMISCHE ZAKEN</w:t>
      </w:r>
    </w:p>
    <w:p w:rsidR="0029043D" w:rsidRPr="0007117D" w:rsidRDefault="008668AD" w:rsidP="00BD6F21">
      <w:pPr>
        <w:tabs>
          <w:tab w:val="center" w:pos="1418"/>
        </w:tabs>
        <w:ind w:left="142"/>
        <w:rPr>
          <w:rFonts w:asciiTheme="majorHAnsi" w:hAnsiTheme="majorHAnsi" w:cstheme="majorHAnsi"/>
          <w:sz w:val="18"/>
          <w:szCs w:val="18"/>
          <w:lang w:val="nl-BE"/>
        </w:rPr>
      </w:pPr>
      <w:r w:rsidRPr="0007117D">
        <w:rPr>
          <w:rFonts w:ascii="Calibri" w:eastAsia="Calibri" w:hAnsi="Calibri" w:cs="Calibri"/>
          <w:sz w:val="18"/>
          <w:szCs w:val="18"/>
          <w:lang w:val="nl-BE"/>
        </w:rPr>
        <w:t>Tel.: 02</w:t>
      </w:r>
      <w:r w:rsidR="00105010" w:rsidRPr="0007117D">
        <w:rPr>
          <w:rFonts w:ascii="Calibri" w:eastAsia="Calibri" w:hAnsi="Calibri" w:cs="Calibri"/>
          <w:sz w:val="18"/>
          <w:szCs w:val="18"/>
          <w:lang w:val="nl-BE"/>
        </w:rPr>
        <w:t>/</w:t>
      </w:r>
      <w:r w:rsidRPr="0007117D">
        <w:rPr>
          <w:rFonts w:ascii="Calibri" w:eastAsia="Calibri" w:hAnsi="Calibri" w:cs="Calibri"/>
          <w:sz w:val="18"/>
          <w:szCs w:val="18"/>
          <w:lang w:val="nl-BE"/>
        </w:rPr>
        <w:t>605</w:t>
      </w:r>
      <w:r w:rsidR="00105010" w:rsidRPr="0007117D">
        <w:rPr>
          <w:rFonts w:ascii="Calibri" w:eastAsia="Calibri" w:hAnsi="Calibri" w:cs="Calibri"/>
          <w:sz w:val="18"/>
          <w:szCs w:val="18"/>
          <w:lang w:val="nl-BE"/>
        </w:rPr>
        <w:t>.</w:t>
      </w:r>
      <w:r w:rsidRPr="0007117D">
        <w:rPr>
          <w:rFonts w:ascii="Calibri" w:eastAsia="Calibri" w:hAnsi="Calibri" w:cs="Calibri"/>
          <w:sz w:val="18"/>
          <w:szCs w:val="18"/>
          <w:lang w:val="nl-BE"/>
        </w:rPr>
        <w:t>12</w:t>
      </w:r>
      <w:r w:rsidR="00105010" w:rsidRPr="0007117D">
        <w:rPr>
          <w:rFonts w:ascii="Calibri" w:eastAsia="Calibri" w:hAnsi="Calibri" w:cs="Calibri"/>
          <w:sz w:val="18"/>
          <w:szCs w:val="18"/>
          <w:lang w:val="nl-BE"/>
        </w:rPr>
        <w:t>.</w:t>
      </w:r>
      <w:r w:rsidRPr="0007117D">
        <w:rPr>
          <w:rFonts w:ascii="Calibri" w:eastAsia="Calibri" w:hAnsi="Calibri" w:cs="Calibri"/>
          <w:sz w:val="18"/>
          <w:szCs w:val="18"/>
          <w:lang w:val="nl-BE"/>
        </w:rPr>
        <w:t xml:space="preserve">20 </w:t>
      </w:r>
    </w:p>
    <w:p w:rsidR="0029043D" w:rsidRPr="0007117D" w:rsidRDefault="008668AD" w:rsidP="00BD6F21">
      <w:pPr>
        <w:tabs>
          <w:tab w:val="center" w:pos="1418"/>
        </w:tabs>
        <w:ind w:left="142"/>
        <w:rPr>
          <w:rFonts w:asciiTheme="majorHAnsi" w:hAnsiTheme="majorHAnsi" w:cstheme="majorHAnsi"/>
          <w:sz w:val="18"/>
          <w:szCs w:val="18"/>
          <w:lang w:val="nl-BE"/>
        </w:rPr>
      </w:pPr>
      <w:r w:rsidRPr="0007117D">
        <w:rPr>
          <w:rFonts w:ascii="Calibri" w:eastAsia="Calibri" w:hAnsi="Calibri" w:cs="Calibri"/>
          <w:sz w:val="18"/>
          <w:szCs w:val="18"/>
          <w:lang w:val="nl-BE"/>
        </w:rPr>
        <w:t xml:space="preserve">E-mail: </w:t>
      </w:r>
      <w:hyperlink r:id="rId9" w:history="1">
        <w:r w:rsidRPr="0007117D">
          <w:rPr>
            <w:rFonts w:ascii="Calibri" w:eastAsia="Calibri" w:hAnsi="Calibri" w:cs="Calibri"/>
            <w:color w:val="0000FF"/>
            <w:sz w:val="18"/>
            <w:szCs w:val="18"/>
            <w:u w:val="single"/>
            <w:lang w:val="nl-BE"/>
          </w:rPr>
          <w:t>economie@ukkel.brussels</w:t>
        </w:r>
      </w:hyperlink>
    </w:p>
    <w:p w:rsidR="00612BDC" w:rsidRPr="0007117D" w:rsidRDefault="008668AD" w:rsidP="00BD6F21">
      <w:pPr>
        <w:tabs>
          <w:tab w:val="center" w:pos="1418"/>
        </w:tabs>
        <w:ind w:left="142"/>
        <w:rPr>
          <w:rFonts w:asciiTheme="majorHAnsi" w:hAnsiTheme="majorHAnsi" w:cstheme="majorHAnsi"/>
          <w:sz w:val="18"/>
          <w:szCs w:val="18"/>
          <w:lang w:val="nl-BE"/>
        </w:rPr>
      </w:pPr>
      <w:r w:rsidRPr="0007117D">
        <w:rPr>
          <w:rFonts w:ascii="Calibri" w:eastAsia="Calibri" w:hAnsi="Calibri" w:cs="Calibri"/>
          <w:sz w:val="18"/>
          <w:szCs w:val="18"/>
          <w:lang w:val="nl-BE"/>
        </w:rPr>
        <w:t>Stallestraat 77 - 1180 Ukkel</w:t>
      </w:r>
    </w:p>
    <w:p w:rsidR="00BD6F21" w:rsidRPr="0007117D" w:rsidRDefault="00BD6F21" w:rsidP="00BD6F21">
      <w:pPr>
        <w:tabs>
          <w:tab w:val="center" w:pos="1418"/>
        </w:tabs>
        <w:ind w:left="142"/>
        <w:rPr>
          <w:rFonts w:asciiTheme="majorHAnsi" w:hAnsiTheme="majorHAnsi" w:cstheme="majorHAnsi"/>
          <w:sz w:val="22"/>
          <w:szCs w:val="22"/>
          <w:lang w:val="nl-BE"/>
        </w:rPr>
      </w:pPr>
    </w:p>
    <w:p w:rsidR="00BD6F21" w:rsidRPr="0007117D" w:rsidRDefault="008668AD" w:rsidP="00027B20">
      <w:pPr>
        <w:pStyle w:val="Titre1"/>
        <w:jc w:val="center"/>
        <w:rPr>
          <w:rFonts w:ascii="Calibri" w:eastAsia="Calibri" w:hAnsi="Calibri" w:cs="Calibri"/>
          <w:sz w:val="28"/>
          <w:szCs w:val="28"/>
          <w:u w:val="single"/>
          <w:lang w:val="nl-BE"/>
        </w:rPr>
      </w:pPr>
      <w:r w:rsidRPr="0007117D">
        <w:rPr>
          <w:rFonts w:ascii="Calibri" w:eastAsia="Calibri" w:hAnsi="Calibri" w:cs="Calibri"/>
          <w:sz w:val="28"/>
          <w:szCs w:val="28"/>
          <w:u w:val="single"/>
          <w:lang w:val="nl-BE"/>
        </w:rPr>
        <w:t>Aanvraagformulier voor de duurzame premie</w:t>
      </w:r>
    </w:p>
    <w:p w:rsidR="00FE247F" w:rsidRPr="0007117D" w:rsidRDefault="00FE247F" w:rsidP="00BD6F21">
      <w:pPr>
        <w:spacing w:line="276" w:lineRule="auto"/>
        <w:rPr>
          <w:rFonts w:ascii="Calibri" w:eastAsia="Calibri" w:hAnsi="Calibri"/>
          <w:sz w:val="22"/>
          <w:szCs w:val="22"/>
          <w:lang w:val="nl-BE" w:eastAsia="en-US"/>
        </w:rPr>
      </w:pPr>
    </w:p>
    <w:p w:rsidR="00A53526" w:rsidRPr="0007117D" w:rsidRDefault="008668AD" w:rsidP="00BD6F21">
      <w:pPr>
        <w:spacing w:line="276" w:lineRule="auto"/>
        <w:rPr>
          <w:rFonts w:ascii="Calibri" w:eastAsia="Calibri" w:hAnsi="Calibri"/>
          <w:sz w:val="22"/>
          <w:szCs w:val="22"/>
          <w:lang w:val="nl-BE" w:eastAsia="en-US"/>
        </w:rPr>
      </w:pPr>
      <w:r w:rsidRPr="0007117D">
        <w:rPr>
          <w:rFonts w:ascii="Calibri" w:eastAsia="Calibri" w:hAnsi="Calibri"/>
          <w:sz w:val="22"/>
          <w:szCs w:val="22"/>
          <w:lang w:val="nl-BE" w:eastAsia="en-US"/>
        </w:rPr>
        <w:t xml:space="preserve">Dit formulier mag op uw pc opgeslagen worden en digitaal ingevuld worden. </w:t>
      </w:r>
    </w:p>
    <w:p w:rsidR="00A7146E" w:rsidRPr="0007117D" w:rsidRDefault="008668AD" w:rsidP="00A7146E">
      <w:pPr>
        <w:pStyle w:val="Paragraphedeliste"/>
        <w:spacing w:line="276" w:lineRule="auto"/>
        <w:ind w:left="0"/>
        <w:rPr>
          <w:rFonts w:ascii="Calibri" w:eastAsia="Calibri" w:hAnsi="Calibri"/>
          <w:sz w:val="22"/>
          <w:szCs w:val="22"/>
          <w:lang w:val="nl-BE" w:eastAsia="en-US"/>
        </w:rPr>
      </w:pPr>
      <w:r w:rsidRPr="0007117D">
        <w:rPr>
          <w:rFonts w:ascii="Calibri" w:eastAsia="Calibri" w:hAnsi="Calibri"/>
          <w:sz w:val="22"/>
          <w:szCs w:val="22"/>
          <w:lang w:val="nl-BE" w:eastAsia="en-US"/>
        </w:rPr>
        <w:t>Gelieve het reglement van de duurzame premie aandachtig te lezen en de toekenningsvoorwaarden en ontvankelijkheidscriteria in acht te nemen.</w:t>
      </w:r>
    </w:p>
    <w:p w:rsidR="00063D8B" w:rsidRPr="0007117D" w:rsidRDefault="00063D8B" w:rsidP="00A7146E">
      <w:pPr>
        <w:pStyle w:val="Paragraphedeliste"/>
        <w:spacing w:line="276" w:lineRule="auto"/>
        <w:ind w:left="0"/>
        <w:rPr>
          <w:rFonts w:ascii="Calibri" w:eastAsia="Calibri" w:hAnsi="Calibri"/>
          <w:sz w:val="22"/>
          <w:szCs w:val="22"/>
          <w:lang w:val="nl-BE" w:eastAsia="en-US"/>
        </w:rPr>
      </w:pPr>
    </w:p>
    <w:p w:rsidR="007E6662" w:rsidRPr="0007117D" w:rsidRDefault="008668AD" w:rsidP="007E6662">
      <w:pPr>
        <w:pStyle w:val="Paragraphedeliste"/>
        <w:pBdr>
          <w:top w:val="single" w:sz="4" w:space="1" w:color="auto"/>
          <w:left w:val="single" w:sz="4" w:space="4" w:color="auto"/>
          <w:bottom w:val="single" w:sz="4" w:space="1" w:color="auto"/>
          <w:right w:val="single" w:sz="4" w:space="4" w:color="auto"/>
        </w:pBdr>
        <w:shd w:val="clear" w:color="auto" w:fill="FFFF00"/>
        <w:spacing w:line="276" w:lineRule="auto"/>
        <w:ind w:left="0"/>
        <w:rPr>
          <w:rFonts w:ascii="Calibri" w:eastAsia="Calibri" w:hAnsi="Calibri"/>
          <w:b/>
          <w:sz w:val="22"/>
          <w:szCs w:val="22"/>
          <w:lang w:val="nl-BE" w:eastAsia="en-US"/>
        </w:rPr>
      </w:pPr>
      <w:r w:rsidRPr="0007117D">
        <w:rPr>
          <w:rFonts w:ascii="Calibri" w:eastAsia="Calibri" w:hAnsi="Calibri"/>
          <w:b/>
          <w:bCs/>
          <w:sz w:val="22"/>
          <w:szCs w:val="22"/>
          <w:lang w:val="nl-BE" w:eastAsia="en-US"/>
        </w:rPr>
        <w:t>Indien u de aanmoedigingspremie voor de opening van een handelszaak aangevraagd heeft, ga dan direct naar deel 2.</w:t>
      </w:r>
    </w:p>
    <w:p w:rsidR="007E6662" w:rsidRPr="0007117D" w:rsidRDefault="008668AD" w:rsidP="007E6662">
      <w:pPr>
        <w:pStyle w:val="Paragraphedeliste"/>
        <w:pBdr>
          <w:top w:val="single" w:sz="4" w:space="1" w:color="auto"/>
          <w:left w:val="single" w:sz="4" w:space="4" w:color="auto"/>
          <w:bottom w:val="single" w:sz="4" w:space="1" w:color="auto"/>
          <w:right w:val="single" w:sz="4" w:space="4" w:color="auto"/>
        </w:pBdr>
        <w:shd w:val="clear" w:color="auto" w:fill="FFFF00"/>
        <w:spacing w:line="276" w:lineRule="auto"/>
        <w:ind w:left="0"/>
        <w:rPr>
          <w:rFonts w:ascii="Calibri" w:eastAsia="Calibri" w:hAnsi="Calibri"/>
          <w:b/>
          <w:sz w:val="22"/>
          <w:szCs w:val="22"/>
          <w:lang w:val="nl-BE" w:eastAsia="en-US"/>
        </w:rPr>
      </w:pPr>
      <w:r w:rsidRPr="0007117D">
        <w:rPr>
          <w:rFonts w:ascii="Calibri" w:eastAsia="Calibri" w:hAnsi="Calibri"/>
          <w:b/>
          <w:bCs/>
          <w:sz w:val="22"/>
          <w:szCs w:val="22"/>
          <w:lang w:val="nl-BE" w:eastAsia="en-US"/>
        </w:rPr>
        <w:t>Indien u enkel de duurzame premie aanvraagt, gelieve dit deel in te vullen.</w:t>
      </w:r>
    </w:p>
    <w:p w:rsidR="007E6662" w:rsidRPr="0007117D" w:rsidRDefault="007E6662" w:rsidP="00A7146E">
      <w:pPr>
        <w:pStyle w:val="Paragraphedeliste"/>
        <w:spacing w:line="276" w:lineRule="auto"/>
        <w:ind w:left="0"/>
        <w:rPr>
          <w:rFonts w:ascii="Calibri" w:eastAsia="Calibri" w:hAnsi="Calibri"/>
          <w:sz w:val="22"/>
          <w:szCs w:val="22"/>
          <w:lang w:val="nl-BE" w:eastAsia="en-US"/>
        </w:rPr>
      </w:pPr>
    </w:p>
    <w:p w:rsidR="007E6662" w:rsidRPr="0007117D" w:rsidRDefault="007E6662" w:rsidP="00A7146E">
      <w:pPr>
        <w:pStyle w:val="Paragraphedeliste"/>
        <w:spacing w:line="276" w:lineRule="auto"/>
        <w:ind w:left="0"/>
        <w:rPr>
          <w:rFonts w:ascii="Calibri" w:eastAsia="Calibri" w:hAnsi="Calibri"/>
          <w:sz w:val="22"/>
          <w:szCs w:val="22"/>
          <w:lang w:val="nl-BE" w:eastAsia="en-US"/>
        </w:rPr>
      </w:pPr>
    </w:p>
    <w:p w:rsidR="00BB5FCF" w:rsidRPr="0007117D" w:rsidRDefault="008668AD" w:rsidP="00A7146E">
      <w:pPr>
        <w:pStyle w:val="Paragraphedeliste"/>
        <w:spacing w:line="276" w:lineRule="auto"/>
        <w:ind w:left="0"/>
        <w:rPr>
          <w:rFonts w:ascii="Calibri" w:eastAsia="Calibri" w:hAnsi="Calibri"/>
          <w:b/>
          <w:sz w:val="28"/>
          <w:szCs w:val="28"/>
          <w:u w:val="single"/>
          <w:lang w:val="nl-BE" w:eastAsia="en-US"/>
        </w:rPr>
      </w:pPr>
      <w:r w:rsidRPr="0007117D">
        <w:rPr>
          <w:rFonts w:ascii="Calibri" w:eastAsia="Calibri" w:hAnsi="Calibri"/>
          <w:b/>
          <w:bCs/>
          <w:sz w:val="28"/>
          <w:szCs w:val="28"/>
          <w:highlight w:val="yellow"/>
          <w:u w:val="single"/>
          <w:lang w:val="nl-BE" w:eastAsia="en-US"/>
        </w:rPr>
        <w:t>DEEL 1: Algemeenheden</w:t>
      </w:r>
    </w:p>
    <w:p w:rsidR="00A7146E" w:rsidRPr="0007117D" w:rsidRDefault="00A7146E" w:rsidP="00A7146E">
      <w:pPr>
        <w:pStyle w:val="Paragraphedeliste"/>
        <w:spacing w:line="276" w:lineRule="auto"/>
        <w:ind w:left="0"/>
        <w:rPr>
          <w:rFonts w:ascii="Calibri" w:eastAsia="Calibri" w:hAnsi="Calibri"/>
          <w:sz w:val="22"/>
          <w:szCs w:val="22"/>
          <w:lang w:val="nl-BE" w:eastAsia="en-US"/>
        </w:rPr>
      </w:pPr>
    </w:p>
    <w:p w:rsidR="00386D50" w:rsidRPr="0007117D" w:rsidRDefault="008668AD" w:rsidP="00386D50">
      <w:pPr>
        <w:spacing w:line="276" w:lineRule="auto"/>
        <w:rPr>
          <w:rFonts w:ascii="Calibri" w:eastAsia="Calibri" w:hAnsi="Calibri"/>
          <w:b/>
          <w:szCs w:val="22"/>
          <w:lang w:val="nl-BE" w:eastAsia="en-US"/>
        </w:rPr>
      </w:pPr>
      <w:r w:rsidRPr="0007117D">
        <w:rPr>
          <w:rFonts w:ascii="Calibri" w:eastAsia="Calibri" w:hAnsi="Calibri"/>
          <w:b/>
          <w:bCs/>
          <w:lang w:val="nl-BE" w:eastAsia="en-US"/>
        </w:rPr>
        <w:t>Bij te voegen documenten</w:t>
      </w:r>
    </w:p>
    <w:p w:rsidR="00386D50" w:rsidRPr="0007117D" w:rsidRDefault="008668AD" w:rsidP="00386D50">
      <w:pPr>
        <w:spacing w:line="276" w:lineRule="auto"/>
        <w:rPr>
          <w:rFonts w:ascii="Calibri" w:eastAsia="Calibri" w:hAnsi="Calibri"/>
          <w:sz w:val="22"/>
          <w:szCs w:val="22"/>
          <w:lang w:val="nl-BE" w:eastAsia="en-US"/>
        </w:rPr>
      </w:pPr>
      <w:r w:rsidRPr="0007117D">
        <w:rPr>
          <w:rFonts w:ascii="Calibri" w:eastAsia="Calibri" w:hAnsi="Calibri"/>
          <w:sz w:val="22"/>
          <w:szCs w:val="22"/>
          <w:lang w:val="nl-BE" w:eastAsia="en-US"/>
        </w:rPr>
        <w:t xml:space="preserve">De deelname is gebonden aan de indiening van een dossier met de volgende elementen: </w:t>
      </w:r>
    </w:p>
    <w:p w:rsidR="00232081" w:rsidRPr="0007117D" w:rsidRDefault="008668AD" w:rsidP="00232081">
      <w:pPr>
        <w:pStyle w:val="Paragraphedeliste"/>
        <w:numPr>
          <w:ilvl w:val="0"/>
          <w:numId w:val="20"/>
        </w:numPr>
        <w:spacing w:line="276" w:lineRule="auto"/>
        <w:rPr>
          <w:rFonts w:ascii="Calibri" w:eastAsia="Calibri" w:hAnsi="Calibri"/>
          <w:sz w:val="22"/>
          <w:szCs w:val="22"/>
          <w:lang w:val="nl-BE" w:eastAsia="en-US"/>
        </w:rPr>
      </w:pPr>
      <w:r w:rsidRPr="0007117D">
        <w:rPr>
          <w:rFonts w:ascii="Calibri" w:eastAsia="Calibri" w:hAnsi="Calibri"/>
          <w:sz w:val="22"/>
          <w:szCs w:val="22"/>
          <w:lang w:val="nl-BE" w:eastAsia="en-US"/>
        </w:rPr>
        <w:t>De ondertekende handelshuurovereenkomst of het eigendomsbewijs</w:t>
      </w:r>
    </w:p>
    <w:p w:rsidR="005D7C24" w:rsidRPr="0007117D" w:rsidRDefault="008668AD" w:rsidP="005D7C24">
      <w:pPr>
        <w:pStyle w:val="Paragraphedeliste"/>
        <w:numPr>
          <w:ilvl w:val="0"/>
          <w:numId w:val="20"/>
        </w:numPr>
        <w:tabs>
          <w:tab w:val="center" w:pos="3119"/>
          <w:tab w:val="center" w:pos="7371"/>
        </w:tabs>
        <w:jc w:val="both"/>
        <w:rPr>
          <w:rFonts w:asciiTheme="majorHAnsi" w:hAnsiTheme="majorHAnsi" w:cstheme="majorHAnsi"/>
          <w:sz w:val="22"/>
          <w:szCs w:val="22"/>
          <w:lang w:val="nl-BE"/>
        </w:rPr>
      </w:pPr>
      <w:r w:rsidRPr="0007117D">
        <w:rPr>
          <w:rFonts w:ascii="Calibri" w:eastAsia="Calibri" w:hAnsi="Calibri" w:cs="Calibri"/>
          <w:sz w:val="22"/>
          <w:szCs w:val="22"/>
          <w:lang w:val="nl-BE"/>
        </w:rPr>
        <w:t xml:space="preserve">Alle grafische elementen (logo, foto, plan van inrichting, illustratie van het uithangbord, van de winkelpui, ...) </w:t>
      </w:r>
    </w:p>
    <w:p w:rsidR="00232081" w:rsidRPr="0007117D" w:rsidRDefault="008668AD" w:rsidP="00232081">
      <w:pPr>
        <w:pStyle w:val="Paragraphedeliste"/>
        <w:numPr>
          <w:ilvl w:val="0"/>
          <w:numId w:val="20"/>
        </w:numPr>
        <w:spacing w:line="276" w:lineRule="auto"/>
        <w:rPr>
          <w:rFonts w:ascii="Calibri" w:eastAsia="Calibri" w:hAnsi="Calibri"/>
          <w:sz w:val="22"/>
          <w:szCs w:val="22"/>
          <w:lang w:val="nl-BE" w:eastAsia="en-US"/>
        </w:rPr>
      </w:pPr>
      <w:r w:rsidRPr="0007117D">
        <w:rPr>
          <w:rFonts w:ascii="Calibri" w:eastAsia="Calibri" w:hAnsi="Calibri"/>
          <w:sz w:val="22"/>
          <w:szCs w:val="22"/>
          <w:lang w:val="nl-BE" w:eastAsia="en-US"/>
        </w:rPr>
        <w:t xml:space="preserve">Een exemplaar van dit document, behoorlijk ingevuld en ondertekend, terugsturen: </w:t>
      </w:r>
    </w:p>
    <w:p w:rsidR="00232081" w:rsidRPr="0007117D" w:rsidRDefault="008668AD" w:rsidP="00232081">
      <w:pPr>
        <w:pStyle w:val="Paragraphedeliste"/>
        <w:spacing w:line="276" w:lineRule="auto"/>
        <w:rPr>
          <w:rFonts w:ascii="Calibri" w:eastAsia="Calibri" w:hAnsi="Calibri"/>
          <w:sz w:val="22"/>
          <w:szCs w:val="22"/>
          <w:lang w:val="nl-BE" w:eastAsia="en-US"/>
        </w:rPr>
      </w:pPr>
      <w:r w:rsidRPr="0007117D">
        <w:rPr>
          <w:rFonts w:ascii="Calibri" w:eastAsia="Calibri" w:hAnsi="Calibri"/>
          <w:sz w:val="22"/>
          <w:szCs w:val="22"/>
          <w:lang w:val="nl-BE" w:eastAsia="en-US"/>
        </w:rPr>
        <w:tab/>
        <w:t xml:space="preserve">Ofwel per e-mail naar </w:t>
      </w:r>
      <w:hyperlink r:id="rId10" w:history="1">
        <w:r w:rsidRPr="0007117D">
          <w:rPr>
            <w:rFonts w:ascii="Calibri" w:eastAsia="Calibri" w:hAnsi="Calibri"/>
            <w:color w:val="0000FF"/>
            <w:sz w:val="22"/>
            <w:szCs w:val="22"/>
            <w:u w:val="single"/>
            <w:lang w:val="nl-BE" w:eastAsia="en-US"/>
          </w:rPr>
          <w:t>economie@ukkel.brussels</w:t>
        </w:r>
      </w:hyperlink>
      <w:r w:rsidRPr="0007117D">
        <w:rPr>
          <w:rFonts w:ascii="Calibri" w:eastAsia="Calibri" w:hAnsi="Calibri"/>
          <w:sz w:val="22"/>
          <w:szCs w:val="22"/>
          <w:lang w:val="nl-BE" w:eastAsia="en-US"/>
        </w:rPr>
        <w:t xml:space="preserve">  </w:t>
      </w:r>
    </w:p>
    <w:p w:rsidR="00FE247F" w:rsidRPr="0007117D" w:rsidRDefault="008668AD" w:rsidP="00773FCB">
      <w:pPr>
        <w:pStyle w:val="Paragraphedeliste"/>
        <w:spacing w:line="276" w:lineRule="auto"/>
        <w:rPr>
          <w:rFonts w:ascii="Calibri" w:eastAsia="Calibri" w:hAnsi="Calibri"/>
          <w:sz w:val="22"/>
          <w:szCs w:val="22"/>
          <w:lang w:val="nl-BE" w:eastAsia="en-US"/>
        </w:rPr>
      </w:pPr>
      <w:r w:rsidRPr="0007117D">
        <w:rPr>
          <w:rFonts w:ascii="Calibri" w:eastAsia="Calibri" w:hAnsi="Calibri"/>
          <w:sz w:val="22"/>
          <w:szCs w:val="22"/>
          <w:lang w:val="nl-BE" w:eastAsia="en-US"/>
        </w:rPr>
        <w:tab/>
        <w:t>Ofwel met de post naar de dienst Economie en Handel: Stallestraat 77 - 1180 Ukkel</w:t>
      </w:r>
    </w:p>
    <w:p w:rsidR="00773FCB" w:rsidRPr="0007117D" w:rsidRDefault="00773FCB" w:rsidP="00773FCB">
      <w:pPr>
        <w:pStyle w:val="Paragraphedeliste"/>
        <w:spacing w:line="276" w:lineRule="auto"/>
        <w:rPr>
          <w:rFonts w:ascii="Calibri" w:eastAsia="Calibri" w:hAnsi="Calibri"/>
          <w:sz w:val="22"/>
          <w:szCs w:val="22"/>
          <w:lang w:val="nl-BE" w:eastAsia="en-US"/>
        </w:rPr>
      </w:pPr>
    </w:p>
    <w:p w:rsidR="00FE247F" w:rsidRPr="0007117D" w:rsidRDefault="008668AD" w:rsidP="007104E7">
      <w:pPr>
        <w:pStyle w:val="Paragraphedeliste"/>
        <w:spacing w:line="276" w:lineRule="auto"/>
        <w:ind w:left="0"/>
        <w:rPr>
          <w:rFonts w:ascii="Calibri" w:eastAsia="Calibri" w:hAnsi="Calibri"/>
          <w:u w:val="single"/>
          <w:lang w:val="nl-BE" w:eastAsia="en-US"/>
        </w:rPr>
      </w:pPr>
      <w:r w:rsidRPr="0007117D">
        <w:rPr>
          <w:rFonts w:ascii="Calibri" w:eastAsia="Calibri" w:hAnsi="Calibri"/>
          <w:u w:val="single"/>
          <w:lang w:val="nl-BE" w:eastAsia="en-US"/>
        </w:rPr>
        <w:t>Identificatie van de aanvrager</w:t>
      </w:r>
    </w:p>
    <w:p w:rsidR="00316DFA" w:rsidRPr="0007117D" w:rsidRDefault="00316DFA" w:rsidP="007104E7">
      <w:pPr>
        <w:pStyle w:val="Paragraphedeliste"/>
        <w:spacing w:line="276" w:lineRule="auto"/>
        <w:ind w:left="0"/>
        <w:rPr>
          <w:rFonts w:ascii="Calibri" w:eastAsia="Calibri" w:hAnsi="Calibri"/>
          <w:sz w:val="22"/>
          <w:szCs w:val="22"/>
          <w:u w:val="single"/>
          <w:lang w:val="nl-BE" w:eastAsia="en-US"/>
        </w:rPr>
      </w:pPr>
    </w:p>
    <w:p w:rsidR="00FE247F" w:rsidRPr="0007117D" w:rsidRDefault="008668AD" w:rsidP="00401253">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Selecteer uw type onderneming</w:t>
      </w:r>
    </w:p>
    <w:p w:rsidR="00401253" w:rsidRPr="0007117D" w:rsidRDefault="00401253" w:rsidP="00401253">
      <w:pPr>
        <w:tabs>
          <w:tab w:val="center" w:pos="3119"/>
          <w:tab w:val="center" w:pos="7371"/>
        </w:tabs>
        <w:ind w:left="142"/>
        <w:rPr>
          <w:rFonts w:asciiTheme="majorHAnsi" w:hAnsiTheme="majorHAnsi" w:cstheme="majorHAnsi"/>
          <w:b/>
          <w:sz w:val="22"/>
          <w:szCs w:val="22"/>
          <w:lang w:val="nl-BE"/>
        </w:rPr>
      </w:pPr>
    </w:p>
    <w:tbl>
      <w:tblPr>
        <w:tblStyle w:val="Grilledutableau"/>
        <w:tblW w:w="0" w:type="auto"/>
        <w:tblInd w:w="142" w:type="dxa"/>
        <w:tblLook w:val="04A0" w:firstRow="1" w:lastRow="0" w:firstColumn="1" w:lastColumn="0" w:noHBand="0" w:noVBand="1"/>
      </w:tblPr>
      <w:tblGrid>
        <w:gridCol w:w="4914"/>
        <w:gridCol w:w="4906"/>
      </w:tblGrid>
      <w:tr w:rsidR="009A7264" w:rsidRPr="0007117D" w:rsidTr="00401253">
        <w:tc>
          <w:tcPr>
            <w:tcW w:w="4981" w:type="dxa"/>
          </w:tcPr>
          <w:p w:rsidR="00401253" w:rsidRPr="0007117D" w:rsidRDefault="004747E7" w:rsidP="00401253">
            <w:pPr>
              <w:ind w:left="142"/>
              <w:rPr>
                <w:rFonts w:ascii="Calibri" w:eastAsia="Calibri" w:hAnsi="Calibri"/>
                <w:sz w:val="22"/>
                <w:szCs w:val="22"/>
                <w:lang w:val="nl-BE" w:eastAsia="en-US"/>
              </w:rPr>
            </w:pPr>
            <w:sdt>
              <w:sdtPr>
                <w:rPr>
                  <w:rFonts w:ascii="Calibri" w:eastAsia="Calibri" w:hAnsi="Calibri"/>
                  <w:sz w:val="22"/>
                  <w:szCs w:val="22"/>
                  <w:lang w:val="nl-BE" w:eastAsia="en-US"/>
                </w:rPr>
                <w:id w:val="-1104958983"/>
                <w14:checkbox>
                  <w14:checked w14:val="0"/>
                  <w14:checkedState w14:val="2612" w14:font="MS Gothic"/>
                  <w14:uncheckedState w14:val="2610" w14:font="MS Gothic"/>
                </w14:checkbox>
              </w:sdtPr>
              <w:sdtEndPr/>
              <w:sdtContent>
                <w:r w:rsidR="008668AD" w:rsidRPr="0007117D">
                  <w:rPr>
                    <w:rFonts w:ascii="MS Gothic" w:eastAsia="MS Gothic" w:hAnsi="MS Gothic" w:cs="MS Gothic"/>
                    <w:sz w:val="22"/>
                    <w:szCs w:val="22"/>
                    <w:lang w:val="nl-BE" w:eastAsia="en-US"/>
                  </w:rPr>
                  <w:t>☐</w:t>
                </w:r>
              </w:sdtContent>
            </w:sdt>
            <w:r w:rsidR="008668AD" w:rsidRPr="0007117D">
              <w:rPr>
                <w:rFonts w:ascii="Calibri" w:eastAsia="Calibri" w:hAnsi="Calibri"/>
                <w:sz w:val="22"/>
                <w:szCs w:val="22"/>
                <w:lang w:val="nl-BE" w:eastAsia="en-US"/>
              </w:rPr>
              <w:t xml:space="preserve">Rechtspersoon </w:t>
            </w:r>
          </w:p>
          <w:p w:rsidR="00401253" w:rsidRPr="0007117D" w:rsidRDefault="008668AD" w:rsidP="00401253">
            <w:pPr>
              <w:tabs>
                <w:tab w:val="left" w:pos="1859"/>
              </w:tabs>
              <w:ind w:left="142"/>
              <w:rPr>
                <w:rFonts w:asciiTheme="majorHAnsi" w:eastAsia="Calibri" w:hAnsiTheme="majorHAnsi" w:cstheme="majorHAnsi"/>
                <w:b/>
                <w:sz w:val="22"/>
                <w:szCs w:val="22"/>
                <w:lang w:val="nl-BE"/>
              </w:rPr>
            </w:pPr>
            <w:r w:rsidRPr="0007117D">
              <w:rPr>
                <w:rFonts w:ascii="Calibri" w:eastAsia="Calibri" w:hAnsi="Calibri"/>
                <w:sz w:val="22"/>
                <w:szCs w:val="22"/>
                <w:lang w:val="nl-BE" w:eastAsia="en-US"/>
              </w:rPr>
              <w:t xml:space="preserve">Naam van de firma: </w:t>
            </w:r>
          </w:p>
        </w:tc>
        <w:tc>
          <w:tcPr>
            <w:tcW w:w="4981" w:type="dxa"/>
          </w:tcPr>
          <w:p w:rsidR="00401253" w:rsidRPr="0007117D" w:rsidRDefault="004747E7" w:rsidP="00401253">
            <w:pPr>
              <w:ind w:left="142"/>
              <w:rPr>
                <w:rFonts w:ascii="Calibri" w:eastAsia="Calibri" w:hAnsi="Calibri"/>
                <w:sz w:val="22"/>
                <w:szCs w:val="22"/>
                <w:lang w:val="nl-BE" w:eastAsia="en-US"/>
              </w:rPr>
            </w:pPr>
            <w:sdt>
              <w:sdtPr>
                <w:rPr>
                  <w:rFonts w:ascii="Calibri" w:eastAsia="Calibri" w:hAnsi="Calibri"/>
                  <w:sz w:val="22"/>
                  <w:szCs w:val="22"/>
                  <w:lang w:val="nl-BE" w:eastAsia="en-US"/>
                </w:rPr>
                <w:id w:val="387545219"/>
                <w14:checkbox>
                  <w14:checked w14:val="0"/>
                  <w14:checkedState w14:val="2612" w14:font="MS Gothic"/>
                  <w14:uncheckedState w14:val="2610" w14:font="MS Gothic"/>
                </w14:checkbox>
              </w:sdtPr>
              <w:sdtEndPr/>
              <w:sdtContent>
                <w:r w:rsidR="008668AD" w:rsidRPr="0007117D">
                  <w:rPr>
                    <w:rFonts w:ascii="MS Gothic" w:eastAsia="MS Gothic" w:hAnsi="MS Gothic" w:cs="MS Gothic"/>
                    <w:sz w:val="22"/>
                    <w:szCs w:val="22"/>
                    <w:lang w:val="nl-BE" w:eastAsia="en-US"/>
                  </w:rPr>
                  <w:t>☐</w:t>
                </w:r>
              </w:sdtContent>
            </w:sdt>
            <w:r w:rsidR="008668AD" w:rsidRPr="0007117D">
              <w:rPr>
                <w:rFonts w:ascii="Calibri" w:eastAsia="Calibri" w:hAnsi="Calibri"/>
                <w:sz w:val="22"/>
                <w:szCs w:val="22"/>
                <w:lang w:val="nl-BE" w:eastAsia="en-US"/>
              </w:rPr>
              <w:t>Natuurlijke persoon</w:t>
            </w:r>
          </w:p>
          <w:p w:rsidR="00401253" w:rsidRPr="0007117D" w:rsidRDefault="008668AD" w:rsidP="00401253">
            <w:pPr>
              <w:tabs>
                <w:tab w:val="left" w:pos="2026"/>
              </w:tabs>
              <w:ind w:left="142"/>
              <w:rPr>
                <w:rFonts w:asciiTheme="majorHAnsi" w:eastAsia="Calibri" w:hAnsiTheme="majorHAnsi" w:cstheme="majorHAnsi"/>
                <w:b/>
                <w:sz w:val="22"/>
                <w:szCs w:val="22"/>
                <w:lang w:val="nl-BE"/>
              </w:rPr>
            </w:pPr>
            <w:r w:rsidRPr="0007117D">
              <w:rPr>
                <w:rFonts w:ascii="Calibri" w:eastAsia="Calibri" w:hAnsi="Calibri"/>
                <w:sz w:val="22"/>
                <w:szCs w:val="22"/>
                <w:lang w:val="nl-BE" w:eastAsia="en-US"/>
              </w:rPr>
              <w:t xml:space="preserve">Naam en voornaam: </w:t>
            </w:r>
          </w:p>
        </w:tc>
      </w:tr>
    </w:tbl>
    <w:p w:rsidR="00401253" w:rsidRPr="0007117D" w:rsidRDefault="00401253" w:rsidP="00401253">
      <w:pPr>
        <w:tabs>
          <w:tab w:val="center" w:pos="3119"/>
          <w:tab w:val="center" w:pos="7371"/>
        </w:tabs>
        <w:ind w:left="142"/>
        <w:rPr>
          <w:rFonts w:asciiTheme="majorHAnsi" w:eastAsia="Calibri" w:hAnsiTheme="majorHAnsi" w:cstheme="majorHAnsi"/>
          <w:b/>
          <w:sz w:val="22"/>
          <w:szCs w:val="22"/>
          <w:lang w:val="nl-BE"/>
        </w:rPr>
      </w:pPr>
    </w:p>
    <w:p w:rsidR="00FE247F" w:rsidRPr="0007117D" w:rsidRDefault="008668AD"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Ondernemingsnummer</w:t>
      </w:r>
    </w:p>
    <w:p w:rsidR="00FE247F" w:rsidRPr="0007117D" w:rsidRDefault="008668AD" w:rsidP="00386D50">
      <w:pPr>
        <w:ind w:left="142"/>
        <w:rPr>
          <w:rFonts w:ascii="Calibri" w:eastAsia="Calibri" w:hAnsi="Calibri"/>
          <w:sz w:val="22"/>
          <w:szCs w:val="22"/>
          <w:lang w:val="nl-BE" w:eastAsia="en-US"/>
        </w:rPr>
      </w:pPr>
      <w:r w:rsidRPr="0007117D">
        <w:rPr>
          <w:rFonts w:ascii="Calibri" w:eastAsia="Calibri" w:hAnsi="Calibri"/>
          <w:sz w:val="22"/>
          <w:szCs w:val="22"/>
          <w:lang w:val="nl-BE" w:eastAsia="en-US"/>
        </w:rPr>
        <w:t xml:space="preserve">BE </w:t>
      </w:r>
    </w:p>
    <w:p w:rsidR="00FE247F" w:rsidRPr="0007117D" w:rsidRDefault="00FE247F" w:rsidP="00386D50">
      <w:pPr>
        <w:ind w:left="142"/>
        <w:rPr>
          <w:rFonts w:ascii="Calibri" w:eastAsia="Calibri" w:hAnsi="Calibri"/>
          <w:sz w:val="22"/>
          <w:szCs w:val="22"/>
          <w:lang w:val="nl-BE" w:eastAsia="en-US"/>
        </w:rPr>
      </w:pPr>
    </w:p>
    <w:p w:rsidR="00FE247F" w:rsidRPr="0007117D" w:rsidRDefault="008668AD"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Adres van de maatschappelijke zetel</w:t>
      </w:r>
    </w:p>
    <w:p w:rsidR="00386D50" w:rsidRPr="0007117D" w:rsidRDefault="008668AD" w:rsidP="00386D50">
      <w:pPr>
        <w:ind w:left="142"/>
        <w:rPr>
          <w:rFonts w:ascii="Calibri" w:eastAsia="Calibri" w:hAnsi="Calibri"/>
          <w:sz w:val="22"/>
          <w:szCs w:val="22"/>
          <w:lang w:val="nl-BE" w:eastAsia="en-US"/>
        </w:rPr>
      </w:pPr>
      <w:r w:rsidRPr="0007117D">
        <w:rPr>
          <w:rFonts w:ascii="Calibri" w:eastAsia="Calibri" w:hAnsi="Calibri"/>
          <w:sz w:val="22"/>
          <w:szCs w:val="22"/>
          <w:lang w:val="nl-BE" w:eastAsia="en-US"/>
        </w:rPr>
        <w:t>Straat en nummer:</w:t>
      </w:r>
    </w:p>
    <w:p w:rsidR="00FE247F" w:rsidRPr="0007117D" w:rsidRDefault="008668AD" w:rsidP="00386D50">
      <w:pPr>
        <w:ind w:left="142"/>
        <w:rPr>
          <w:rFonts w:ascii="Calibri" w:eastAsia="Calibri" w:hAnsi="Calibri"/>
          <w:sz w:val="22"/>
          <w:szCs w:val="22"/>
          <w:lang w:val="nl-BE" w:eastAsia="en-US"/>
        </w:rPr>
      </w:pPr>
      <w:r w:rsidRPr="0007117D">
        <w:rPr>
          <w:rFonts w:ascii="Calibri" w:eastAsia="Calibri" w:hAnsi="Calibri"/>
          <w:sz w:val="22"/>
          <w:szCs w:val="22"/>
          <w:lang w:val="nl-BE" w:eastAsia="en-US"/>
        </w:rPr>
        <w:t>Postcode:</w:t>
      </w:r>
    </w:p>
    <w:p w:rsidR="00386D50" w:rsidRPr="0007117D" w:rsidRDefault="00386D50" w:rsidP="00386D50">
      <w:pPr>
        <w:ind w:left="142"/>
        <w:rPr>
          <w:rFonts w:ascii="Calibri" w:eastAsia="Calibri" w:hAnsi="Calibri"/>
          <w:sz w:val="22"/>
          <w:szCs w:val="22"/>
          <w:lang w:val="nl-BE" w:eastAsia="en-US"/>
        </w:rPr>
      </w:pPr>
    </w:p>
    <w:p w:rsidR="007E6662" w:rsidRPr="0007117D" w:rsidRDefault="008668AD" w:rsidP="007E6662">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b/>
          <w:bCs/>
          <w:sz w:val="22"/>
          <w:szCs w:val="22"/>
          <w:lang w:val="nl-BE"/>
        </w:rPr>
        <w:t>Naam, voornaam en hoedanigheid van de persoon die gemachtigd is om de onderneming te verbinden:</w:t>
      </w:r>
    </w:p>
    <w:p w:rsidR="007E6662" w:rsidRPr="0007117D" w:rsidRDefault="007E6662" w:rsidP="00386D50">
      <w:pPr>
        <w:ind w:left="142"/>
        <w:rPr>
          <w:rFonts w:ascii="Calibri" w:eastAsia="Calibri" w:hAnsi="Calibri"/>
          <w:sz w:val="22"/>
          <w:szCs w:val="22"/>
          <w:lang w:val="nl-BE" w:eastAsia="en-US"/>
        </w:rPr>
      </w:pPr>
    </w:p>
    <w:p w:rsidR="007E6662" w:rsidRPr="0007117D" w:rsidRDefault="007E6662" w:rsidP="00386D50">
      <w:pPr>
        <w:ind w:left="142"/>
        <w:rPr>
          <w:rFonts w:ascii="Calibri" w:eastAsia="Calibri" w:hAnsi="Calibri"/>
          <w:sz w:val="22"/>
          <w:szCs w:val="22"/>
          <w:lang w:val="nl-BE" w:eastAsia="en-US"/>
        </w:rPr>
      </w:pPr>
    </w:p>
    <w:p w:rsidR="00FE247F" w:rsidRPr="0007117D" w:rsidRDefault="008668AD"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Telefoon</w:t>
      </w:r>
    </w:p>
    <w:p w:rsidR="00FE247F" w:rsidRPr="0007117D" w:rsidRDefault="00FE247F" w:rsidP="00386D50">
      <w:pPr>
        <w:ind w:left="142"/>
        <w:rPr>
          <w:rFonts w:ascii="Calibri" w:eastAsia="Calibri" w:hAnsi="Calibri"/>
          <w:sz w:val="22"/>
          <w:szCs w:val="22"/>
          <w:lang w:val="nl-BE" w:eastAsia="en-US"/>
        </w:rPr>
      </w:pPr>
    </w:p>
    <w:p w:rsidR="00401253" w:rsidRPr="0007117D" w:rsidRDefault="00401253" w:rsidP="00386D50">
      <w:pPr>
        <w:ind w:left="142"/>
        <w:rPr>
          <w:rFonts w:ascii="Calibri" w:eastAsia="Calibri" w:hAnsi="Calibri"/>
          <w:sz w:val="22"/>
          <w:szCs w:val="22"/>
          <w:lang w:val="nl-BE" w:eastAsia="en-US"/>
        </w:rPr>
      </w:pPr>
    </w:p>
    <w:p w:rsidR="00FE247F" w:rsidRPr="0007117D" w:rsidRDefault="008668AD"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E-mail</w:t>
      </w:r>
    </w:p>
    <w:p w:rsidR="00FE247F" w:rsidRPr="0007117D" w:rsidRDefault="00FE247F" w:rsidP="00386D50">
      <w:pPr>
        <w:ind w:left="142"/>
        <w:rPr>
          <w:rFonts w:ascii="Calibri" w:eastAsia="Calibri" w:hAnsi="Calibri"/>
          <w:sz w:val="22"/>
          <w:szCs w:val="22"/>
          <w:lang w:val="nl-BE" w:eastAsia="en-US"/>
        </w:rPr>
      </w:pPr>
    </w:p>
    <w:p w:rsidR="00386D50" w:rsidRPr="0007117D" w:rsidRDefault="008668AD" w:rsidP="00386D50">
      <w:pPr>
        <w:pStyle w:val="Paragraphedeliste"/>
        <w:spacing w:line="276" w:lineRule="auto"/>
        <w:ind w:left="0"/>
        <w:rPr>
          <w:rFonts w:ascii="Calibri" w:eastAsia="Calibri" w:hAnsi="Calibri"/>
          <w:u w:val="single"/>
          <w:lang w:val="nl-BE" w:eastAsia="en-US"/>
        </w:rPr>
      </w:pPr>
      <w:r w:rsidRPr="0007117D">
        <w:rPr>
          <w:rFonts w:ascii="Calibri" w:eastAsia="Calibri" w:hAnsi="Calibri"/>
          <w:u w:val="single"/>
          <w:lang w:val="nl-BE" w:eastAsia="en-US"/>
        </w:rPr>
        <w:t>Identificatie van de handelszaak</w:t>
      </w:r>
    </w:p>
    <w:p w:rsidR="00FE247F" w:rsidRPr="0007117D" w:rsidRDefault="00FE247F" w:rsidP="00386D50">
      <w:pPr>
        <w:ind w:left="142"/>
        <w:rPr>
          <w:rFonts w:ascii="Calibri" w:eastAsia="Calibri" w:hAnsi="Calibri"/>
          <w:sz w:val="22"/>
          <w:szCs w:val="22"/>
          <w:lang w:val="nl-BE" w:eastAsia="en-US"/>
        </w:rPr>
      </w:pPr>
    </w:p>
    <w:p w:rsidR="00386D50" w:rsidRPr="0007117D" w:rsidRDefault="008668AD"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Naam en adres van de handelszaak</w:t>
      </w:r>
    </w:p>
    <w:p w:rsidR="00FE247F" w:rsidRPr="0007117D" w:rsidRDefault="008668AD" w:rsidP="00386D50">
      <w:pPr>
        <w:spacing w:line="276" w:lineRule="auto"/>
        <w:ind w:left="142"/>
        <w:rPr>
          <w:rFonts w:asciiTheme="majorHAnsi" w:hAnsiTheme="majorHAnsi" w:cstheme="majorHAnsi"/>
          <w:i/>
          <w:color w:val="404040" w:themeColor="text1" w:themeTint="BF"/>
          <w:sz w:val="22"/>
          <w:szCs w:val="22"/>
          <w:lang w:val="nl-BE"/>
        </w:rPr>
      </w:pPr>
      <w:r w:rsidRPr="0007117D">
        <w:rPr>
          <w:rFonts w:ascii="Calibri" w:eastAsia="Calibri" w:hAnsi="Calibri" w:cs="Calibri"/>
          <w:i/>
          <w:iCs/>
          <w:color w:val="404040"/>
          <w:sz w:val="22"/>
          <w:szCs w:val="22"/>
          <w:lang w:val="nl-BE"/>
        </w:rPr>
        <w:t>Deze premie kan enkel toegekend worden aan de handelspanden in de volgende wijken: Vanderkindere, Horzel, Waterloosesteenweg (Langeveld/Groene Jager), Ukkel-Centrum en Stalle.</w:t>
      </w:r>
    </w:p>
    <w:p w:rsidR="00401253" w:rsidRPr="0007117D" w:rsidRDefault="00401253" w:rsidP="00386D50">
      <w:pPr>
        <w:spacing w:line="276" w:lineRule="auto"/>
        <w:ind w:left="142"/>
        <w:rPr>
          <w:rFonts w:ascii="Calibri" w:eastAsia="Calibri" w:hAnsi="Calibri"/>
          <w:sz w:val="22"/>
          <w:szCs w:val="22"/>
          <w:lang w:val="nl-BE" w:eastAsia="en-US"/>
        </w:rPr>
      </w:pPr>
    </w:p>
    <w:p w:rsidR="00AF37D6" w:rsidRPr="0007117D" w:rsidRDefault="008668AD" w:rsidP="00AF37D6">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Openingsdatum en naam van de handelszaak</w:t>
      </w:r>
    </w:p>
    <w:p w:rsidR="00AF37D6" w:rsidRPr="0007117D" w:rsidRDefault="008668AD" w:rsidP="00AF37D6">
      <w:pPr>
        <w:spacing w:line="276" w:lineRule="auto"/>
        <w:ind w:left="142"/>
        <w:rPr>
          <w:rFonts w:ascii="Calibri" w:eastAsia="Calibri" w:hAnsi="Calibri"/>
          <w:sz w:val="22"/>
          <w:szCs w:val="22"/>
          <w:lang w:val="nl-BE" w:eastAsia="en-US"/>
        </w:rPr>
      </w:pPr>
      <w:r w:rsidRPr="0007117D">
        <w:rPr>
          <w:rFonts w:ascii="Calibri" w:eastAsia="Calibri" w:hAnsi="Calibri" w:cs="Calibri"/>
          <w:i/>
          <w:iCs/>
          <w:color w:val="404040"/>
          <w:sz w:val="22"/>
          <w:szCs w:val="22"/>
          <w:lang w:val="nl-BE"/>
        </w:rPr>
        <w:t>Deze premie wordt enkel toegekend aan handelszaken die hoogstens 6 maanden open zijn of die nog niet open zijn.</w:t>
      </w:r>
    </w:p>
    <w:p w:rsidR="00AF37D6" w:rsidRPr="0007117D" w:rsidRDefault="00AF37D6" w:rsidP="00386D50">
      <w:pPr>
        <w:spacing w:line="276" w:lineRule="auto"/>
        <w:ind w:left="142"/>
        <w:rPr>
          <w:rFonts w:ascii="Calibri" w:eastAsia="Calibri" w:hAnsi="Calibri"/>
          <w:sz w:val="22"/>
          <w:szCs w:val="22"/>
          <w:lang w:val="nl-BE" w:eastAsia="en-US"/>
        </w:rPr>
      </w:pPr>
    </w:p>
    <w:p w:rsidR="00FE247F" w:rsidRPr="0007117D" w:rsidRDefault="008668AD"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Het concept</w:t>
      </w:r>
    </w:p>
    <w:p w:rsidR="00FE247F" w:rsidRPr="0007117D" w:rsidRDefault="008668AD" w:rsidP="00386D50">
      <w:pPr>
        <w:tabs>
          <w:tab w:val="center" w:pos="3119"/>
          <w:tab w:val="center" w:pos="7371"/>
        </w:tabs>
        <w:ind w:left="142"/>
        <w:rPr>
          <w:rFonts w:asciiTheme="majorHAnsi" w:hAnsiTheme="majorHAnsi" w:cstheme="majorHAnsi"/>
          <w:i/>
          <w:color w:val="404040" w:themeColor="text1" w:themeTint="BF"/>
          <w:sz w:val="22"/>
          <w:szCs w:val="22"/>
          <w:lang w:val="nl-BE"/>
        </w:rPr>
      </w:pPr>
      <w:r w:rsidRPr="0007117D">
        <w:rPr>
          <w:rFonts w:ascii="Calibri" w:eastAsia="Calibri" w:hAnsi="Calibri" w:cs="Calibri"/>
          <w:i/>
          <w:iCs/>
          <w:color w:val="404040"/>
          <w:sz w:val="22"/>
          <w:szCs w:val="22"/>
          <w:lang w:val="nl-BE"/>
        </w:rPr>
        <w:t>Beschrijf uw project bondig. Wat biedt u aan als product en/of concept? Wat motiveert u in dit project? In welk opzicht is uw project kwalitatief en origineel?</w:t>
      </w:r>
    </w:p>
    <w:p w:rsidR="00FE247F" w:rsidRPr="0007117D" w:rsidRDefault="00FE247F" w:rsidP="00386D50">
      <w:pPr>
        <w:tabs>
          <w:tab w:val="center" w:pos="3119"/>
          <w:tab w:val="center" w:pos="7371"/>
        </w:tabs>
        <w:ind w:left="142"/>
        <w:rPr>
          <w:rFonts w:asciiTheme="majorHAnsi" w:hAnsiTheme="majorHAnsi" w:cstheme="majorHAnsi"/>
          <w:sz w:val="22"/>
          <w:szCs w:val="22"/>
          <w:lang w:val="nl-BE"/>
        </w:rPr>
      </w:pPr>
    </w:p>
    <w:p w:rsidR="00FE247F" w:rsidRPr="0007117D" w:rsidRDefault="00FE247F" w:rsidP="00386D50">
      <w:pPr>
        <w:tabs>
          <w:tab w:val="center" w:pos="3119"/>
          <w:tab w:val="center" w:pos="7371"/>
        </w:tabs>
        <w:ind w:left="142"/>
        <w:rPr>
          <w:rFonts w:asciiTheme="majorHAnsi" w:hAnsiTheme="majorHAnsi" w:cstheme="majorHAnsi"/>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p w:rsidR="00FF2817" w:rsidRPr="0007117D" w:rsidRDefault="00FF2817" w:rsidP="00FF2817">
      <w:pPr>
        <w:spacing w:line="276" w:lineRule="auto"/>
        <w:rPr>
          <w:rFonts w:ascii="Calibri" w:eastAsia="Calibri" w:hAnsi="Calibri"/>
          <w:sz w:val="22"/>
          <w:szCs w:val="22"/>
          <w:lang w:val="nl-BE" w:eastAsia="en-US"/>
        </w:rPr>
      </w:pPr>
    </w:p>
    <w:p w:rsidR="00FF2817" w:rsidRPr="0007117D" w:rsidRDefault="00FF2817" w:rsidP="00FF2817">
      <w:pPr>
        <w:rPr>
          <w:rFonts w:asciiTheme="majorHAnsi" w:hAnsiTheme="majorHAnsi"/>
          <w:sz w:val="22"/>
          <w:szCs w:val="22"/>
          <w:lang w:val="nl-BE"/>
        </w:rPr>
      </w:pPr>
    </w:p>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Theme="majorHAnsi" w:hAnsiTheme="majorHAnsi"/>
          <w:sz w:val="22"/>
          <w:szCs w:val="22"/>
          <w:lang w:val="nl-BE"/>
        </w:rPr>
        <w:br w:type="page"/>
      </w:r>
    </w:p>
    <w:p w:rsidR="00401253" w:rsidRPr="0007117D" w:rsidRDefault="008668AD" w:rsidP="00401253">
      <w:pPr>
        <w:pStyle w:val="Paragraphedeliste"/>
        <w:spacing w:line="276" w:lineRule="auto"/>
        <w:ind w:left="0"/>
        <w:rPr>
          <w:rFonts w:ascii="Calibri" w:eastAsia="Calibri" w:hAnsi="Calibri"/>
          <w:b/>
          <w:sz w:val="28"/>
          <w:szCs w:val="28"/>
          <w:u w:val="single"/>
          <w:lang w:val="nl-BE" w:eastAsia="en-US"/>
        </w:rPr>
      </w:pPr>
      <w:r w:rsidRPr="0007117D">
        <w:rPr>
          <w:rFonts w:ascii="Calibri" w:eastAsia="Calibri" w:hAnsi="Calibri"/>
          <w:b/>
          <w:bCs/>
          <w:sz w:val="28"/>
          <w:szCs w:val="28"/>
          <w:highlight w:val="yellow"/>
          <w:u w:val="single"/>
          <w:lang w:val="nl-BE" w:eastAsia="en-US"/>
        </w:rPr>
        <w:lastRenderedPageBreak/>
        <w:t>DEEL 2: Duurzaamheid van de handelszaak</w:t>
      </w:r>
    </w:p>
    <w:p w:rsidR="00401253" w:rsidRPr="0007117D" w:rsidRDefault="008668AD" w:rsidP="00386D50">
      <w:pPr>
        <w:tabs>
          <w:tab w:val="center" w:pos="3119"/>
          <w:tab w:val="center" w:pos="7371"/>
        </w:tabs>
        <w:ind w:left="142"/>
        <w:rPr>
          <w:rFonts w:asciiTheme="majorHAnsi" w:hAnsiTheme="majorHAnsi" w:cstheme="majorHAnsi"/>
          <w:sz w:val="22"/>
          <w:szCs w:val="22"/>
          <w:lang w:val="nl-BE"/>
        </w:rPr>
      </w:pPr>
      <w:r w:rsidRPr="0007117D">
        <w:rPr>
          <w:rFonts w:ascii="Wingdings" w:eastAsia="Wingdings" w:hAnsi="Wingdings" w:cs="Wingdings"/>
          <w:sz w:val="22"/>
          <w:szCs w:val="22"/>
          <w:lang w:val="nl-BE"/>
        </w:rPr>
        <w:sym w:font="Wingdings" w:char="F0E0"/>
      </w:r>
      <w:r w:rsidRPr="0007117D">
        <w:rPr>
          <w:rFonts w:ascii="Calibri" w:eastAsia="Calibri" w:hAnsi="Calibri" w:cs="Calibri"/>
          <w:sz w:val="22"/>
          <w:szCs w:val="22"/>
          <w:lang w:val="nl-BE"/>
        </w:rPr>
        <w:t xml:space="preserve"> Bij vragen over het deel "Duurzaamheid van de handelszaak" kunt u contact opnemen met de Milieudienst: 02/605.13.57</w:t>
      </w:r>
    </w:p>
    <w:p w:rsidR="00D86227" w:rsidRPr="0007117D" w:rsidRDefault="00D86227" w:rsidP="00386D50">
      <w:pPr>
        <w:tabs>
          <w:tab w:val="center" w:pos="3119"/>
          <w:tab w:val="center" w:pos="7371"/>
        </w:tabs>
        <w:ind w:left="142"/>
        <w:rPr>
          <w:rFonts w:asciiTheme="majorHAnsi" w:hAnsiTheme="majorHAnsi" w:cstheme="majorHAnsi"/>
          <w:sz w:val="22"/>
          <w:szCs w:val="22"/>
          <w:lang w:val="nl-BE"/>
        </w:rPr>
      </w:pPr>
    </w:p>
    <w:p w:rsidR="00401253" w:rsidRPr="0007117D" w:rsidRDefault="008668AD" w:rsidP="00401253">
      <w:pPr>
        <w:numPr>
          <w:ilvl w:val="0"/>
          <w:numId w:val="23"/>
        </w:numPr>
        <w:pBdr>
          <w:top w:val="single" w:sz="4" w:space="1" w:color="auto"/>
          <w:left w:val="single" w:sz="4" w:space="4" w:color="auto"/>
          <w:bottom w:val="single" w:sz="4" w:space="1" w:color="auto"/>
          <w:right w:val="single" w:sz="4" w:space="4" w:color="auto"/>
        </w:pBdr>
        <w:tabs>
          <w:tab w:val="center" w:pos="3119"/>
          <w:tab w:val="center" w:pos="7371"/>
        </w:tabs>
        <w:rPr>
          <w:rFonts w:asciiTheme="majorHAnsi" w:hAnsiTheme="majorHAnsi" w:cstheme="majorHAnsi"/>
          <w:b/>
          <w:sz w:val="22"/>
          <w:szCs w:val="22"/>
          <w:lang w:val="nl-BE"/>
        </w:rPr>
      </w:pPr>
      <w:r w:rsidRPr="0007117D">
        <w:rPr>
          <w:rFonts w:ascii="Calibri" w:eastAsia="Calibri" w:hAnsi="Calibri" w:cs="Calibri"/>
          <w:b/>
          <w:bCs/>
          <w:sz w:val="22"/>
          <w:szCs w:val="22"/>
          <w:lang w:val="nl-BE"/>
        </w:rPr>
        <w:t>Handelszaken "die van ambtswege aanvaard worden"</w:t>
      </w:r>
    </w:p>
    <w:p w:rsidR="00401253" w:rsidRPr="0007117D" w:rsidRDefault="00401253" w:rsidP="00401253">
      <w:pPr>
        <w:tabs>
          <w:tab w:val="center" w:pos="3119"/>
          <w:tab w:val="center" w:pos="7371"/>
        </w:tabs>
        <w:ind w:left="142"/>
        <w:rPr>
          <w:rFonts w:asciiTheme="majorHAnsi" w:hAnsiTheme="majorHAnsi" w:cstheme="majorHAnsi"/>
          <w:iCs/>
          <w:sz w:val="22"/>
          <w:szCs w:val="22"/>
          <w:u w:val="single"/>
          <w:lang w:val="nl-BE"/>
        </w:rPr>
      </w:pPr>
    </w:p>
    <w:tbl>
      <w:tblPr>
        <w:tblStyle w:val="Grilledutableau"/>
        <w:tblW w:w="0" w:type="auto"/>
        <w:tblLook w:val="04A0" w:firstRow="1" w:lastRow="0" w:firstColumn="1" w:lastColumn="0" w:noHBand="0" w:noVBand="1"/>
      </w:tblPr>
      <w:tblGrid>
        <w:gridCol w:w="9962"/>
      </w:tblGrid>
      <w:tr w:rsidR="009A7264" w:rsidRPr="0007117D" w:rsidTr="00D5060F">
        <w:tc>
          <w:tcPr>
            <w:tcW w:w="10456" w:type="dxa"/>
          </w:tcPr>
          <w:p w:rsidR="00401253" w:rsidRPr="0007117D" w:rsidRDefault="008668AD" w:rsidP="00401253">
            <w:pPr>
              <w:tabs>
                <w:tab w:val="center" w:pos="3119"/>
                <w:tab w:val="center" w:pos="7371"/>
              </w:tabs>
              <w:ind w:left="142"/>
              <w:rPr>
                <w:rFonts w:asciiTheme="majorHAnsi" w:hAnsiTheme="majorHAnsi" w:cstheme="majorHAnsi"/>
                <w:b/>
                <w:sz w:val="22"/>
                <w:szCs w:val="22"/>
                <w:u w:val="single"/>
                <w:lang w:val="nl-BE"/>
              </w:rPr>
            </w:pPr>
            <w:r w:rsidRPr="0007117D">
              <w:rPr>
                <w:rFonts w:ascii="Calibri" w:eastAsia="Calibri" w:hAnsi="Calibri" w:cs="Calibri"/>
                <w:b/>
                <w:bCs/>
                <w:sz w:val="22"/>
                <w:szCs w:val="22"/>
                <w:u w:val="single"/>
                <w:lang w:val="nl-BE"/>
              </w:rPr>
              <w:t>Motivering van de keuze</w:t>
            </w:r>
          </w:p>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p w:rsidR="00401253" w:rsidRPr="0007117D" w:rsidRDefault="008668AD" w:rsidP="00401253">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 xml:space="preserve">De keuze om de onderstaande types handelszaken te aanvaarden is gebaseerd op hun </w:t>
            </w:r>
            <w:r w:rsidRPr="0007117D">
              <w:rPr>
                <w:rFonts w:ascii="Calibri" w:eastAsia="Calibri" w:hAnsi="Calibri" w:cs="Calibri"/>
                <w:b/>
                <w:bCs/>
                <w:sz w:val="22"/>
                <w:szCs w:val="22"/>
                <w:lang w:val="nl-BE"/>
              </w:rPr>
              <w:t>duurzame aard</w:t>
            </w:r>
            <w:r w:rsidRPr="0007117D">
              <w:rPr>
                <w:rFonts w:ascii="Calibri" w:eastAsia="Calibri" w:hAnsi="Calibri" w:cs="Calibri"/>
                <w:sz w:val="22"/>
                <w:szCs w:val="22"/>
                <w:lang w:val="nl-BE"/>
              </w:rPr>
              <w:t xml:space="preserve">, die een </w:t>
            </w:r>
            <w:r w:rsidRPr="0007117D">
              <w:rPr>
                <w:rFonts w:ascii="Calibri" w:eastAsia="Calibri" w:hAnsi="Calibri" w:cs="Calibri"/>
                <w:b/>
                <w:bCs/>
                <w:sz w:val="22"/>
                <w:szCs w:val="22"/>
                <w:lang w:val="nl-BE"/>
              </w:rPr>
              <w:t>verantwoorde consumptie</w:t>
            </w:r>
            <w:r w:rsidRPr="0007117D">
              <w:rPr>
                <w:rFonts w:ascii="Calibri" w:eastAsia="Calibri" w:hAnsi="Calibri" w:cs="Calibri"/>
                <w:sz w:val="22"/>
                <w:szCs w:val="22"/>
                <w:lang w:val="nl-BE"/>
              </w:rPr>
              <w:t xml:space="preserve"> stimuleert en die:</w:t>
            </w:r>
          </w:p>
          <w:p w:rsidR="00401253" w:rsidRPr="0007117D" w:rsidRDefault="008668AD" w:rsidP="00401253">
            <w:pPr>
              <w:numPr>
                <w:ilvl w:val="0"/>
                <w:numId w:val="26"/>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De rechtstreekse en onrechtstreekse</w:t>
            </w:r>
            <w:r w:rsidRPr="0007117D">
              <w:rPr>
                <w:rFonts w:ascii="Calibri" w:eastAsia="Calibri" w:hAnsi="Calibri" w:cs="Calibri"/>
                <w:b/>
                <w:bCs/>
                <w:sz w:val="22"/>
                <w:szCs w:val="22"/>
                <w:lang w:val="nl-BE"/>
              </w:rPr>
              <w:t xml:space="preserve"> uitstoot van broeikasgassen </w:t>
            </w:r>
            <w:r w:rsidRPr="0007117D">
              <w:rPr>
                <w:rFonts w:ascii="Calibri" w:eastAsia="Calibri" w:hAnsi="Calibri" w:cs="Calibri"/>
                <w:sz w:val="22"/>
                <w:szCs w:val="22"/>
                <w:lang w:val="nl-BE"/>
              </w:rPr>
              <w:t>door de activiteit van de handelszaak</w:t>
            </w:r>
            <w:r w:rsidRPr="0007117D">
              <w:rPr>
                <w:rFonts w:ascii="Calibri" w:eastAsia="Calibri" w:hAnsi="Calibri" w:cs="Calibri"/>
                <w:b/>
                <w:bCs/>
                <w:sz w:val="22"/>
                <w:szCs w:val="22"/>
                <w:lang w:val="nl-BE"/>
              </w:rPr>
              <w:t xml:space="preserve"> beperkt</w:t>
            </w:r>
            <w:r w:rsidRPr="0007117D">
              <w:rPr>
                <w:rFonts w:ascii="Calibri" w:eastAsia="Calibri" w:hAnsi="Calibri" w:cs="Calibri"/>
                <w:sz w:val="22"/>
                <w:szCs w:val="22"/>
                <w:lang w:val="nl-BE"/>
              </w:rPr>
              <w:t xml:space="preserve">; </w:t>
            </w:r>
          </w:p>
          <w:p w:rsidR="00401253" w:rsidRPr="0007117D" w:rsidRDefault="008668AD" w:rsidP="00401253">
            <w:pPr>
              <w:numPr>
                <w:ilvl w:val="0"/>
                <w:numId w:val="26"/>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b/>
                <w:bCs/>
                <w:sz w:val="22"/>
                <w:szCs w:val="22"/>
                <w:lang w:val="nl-BE"/>
              </w:rPr>
              <w:t>De impact van de activiteit van de handelszaak op de omgeving beperkt</w:t>
            </w:r>
            <w:r w:rsidRPr="0007117D">
              <w:rPr>
                <w:rFonts w:ascii="Calibri" w:eastAsia="Calibri" w:hAnsi="Calibri" w:cs="Calibri"/>
                <w:sz w:val="22"/>
                <w:szCs w:val="22"/>
                <w:lang w:val="nl-BE"/>
              </w:rPr>
              <w:t>.</w:t>
            </w:r>
          </w:p>
          <w:p w:rsidR="00401253" w:rsidRPr="0007117D" w:rsidRDefault="00401253" w:rsidP="00401253">
            <w:pPr>
              <w:tabs>
                <w:tab w:val="center" w:pos="3119"/>
                <w:tab w:val="center" w:pos="7371"/>
              </w:tabs>
              <w:ind w:left="142"/>
              <w:rPr>
                <w:rFonts w:asciiTheme="majorHAnsi" w:hAnsiTheme="majorHAnsi" w:cstheme="majorHAnsi"/>
                <w:iCs/>
                <w:sz w:val="22"/>
                <w:szCs w:val="22"/>
                <w:u w:val="single"/>
                <w:lang w:val="nl-BE"/>
              </w:rPr>
            </w:pPr>
          </w:p>
        </w:tc>
      </w:tr>
    </w:tbl>
    <w:p w:rsidR="00401253" w:rsidRPr="0007117D" w:rsidRDefault="00401253" w:rsidP="00401253">
      <w:pPr>
        <w:tabs>
          <w:tab w:val="center" w:pos="3119"/>
          <w:tab w:val="center" w:pos="7371"/>
        </w:tabs>
        <w:ind w:left="142"/>
        <w:rPr>
          <w:rFonts w:asciiTheme="majorHAnsi" w:hAnsiTheme="majorHAnsi" w:cstheme="majorHAnsi"/>
          <w:iCs/>
          <w:sz w:val="22"/>
          <w:szCs w:val="22"/>
          <w:u w:val="single"/>
          <w:lang w:val="nl-BE"/>
        </w:rPr>
      </w:pPr>
    </w:p>
    <w:p w:rsidR="00401253" w:rsidRPr="0007117D" w:rsidRDefault="008668AD" w:rsidP="00401253">
      <w:pPr>
        <w:tabs>
          <w:tab w:val="center" w:pos="3119"/>
          <w:tab w:val="center" w:pos="7371"/>
        </w:tabs>
        <w:ind w:left="142"/>
        <w:rPr>
          <w:rFonts w:asciiTheme="majorHAnsi" w:hAnsiTheme="majorHAnsi" w:cstheme="majorHAnsi"/>
          <w:b/>
          <w:i/>
          <w:color w:val="404040" w:themeColor="text1" w:themeTint="BF"/>
          <w:sz w:val="22"/>
          <w:szCs w:val="22"/>
          <w:lang w:val="nl-BE"/>
        </w:rPr>
      </w:pPr>
      <w:r w:rsidRPr="0007117D">
        <w:rPr>
          <w:rFonts w:ascii="Calibri" w:eastAsia="Calibri" w:hAnsi="Calibri" w:cs="Calibri"/>
          <w:b/>
          <w:bCs/>
          <w:i/>
          <w:iCs/>
          <w:color w:val="404040"/>
          <w:sz w:val="22"/>
          <w:szCs w:val="22"/>
          <w:lang w:val="nl-BE"/>
        </w:rPr>
        <w:t>Om de premie te verkrijgen:</w:t>
      </w:r>
    </w:p>
    <w:p w:rsidR="00401253" w:rsidRPr="0007117D" w:rsidRDefault="008668AD" w:rsidP="00401253">
      <w:pPr>
        <w:numPr>
          <w:ilvl w:val="0"/>
          <w:numId w:val="24"/>
        </w:numPr>
        <w:tabs>
          <w:tab w:val="center" w:pos="3119"/>
          <w:tab w:val="center" w:pos="7371"/>
        </w:tabs>
        <w:rPr>
          <w:rFonts w:asciiTheme="majorHAnsi" w:hAnsiTheme="majorHAnsi" w:cstheme="majorHAnsi"/>
          <w:b/>
          <w:i/>
          <w:color w:val="404040" w:themeColor="text1" w:themeTint="BF"/>
          <w:sz w:val="22"/>
          <w:szCs w:val="22"/>
          <w:lang w:val="nl-BE"/>
        </w:rPr>
      </w:pPr>
      <w:r w:rsidRPr="0007117D">
        <w:rPr>
          <w:rFonts w:ascii="Calibri" w:eastAsia="Calibri" w:hAnsi="Calibri" w:cs="Calibri"/>
          <w:b/>
          <w:bCs/>
          <w:i/>
          <w:iCs/>
          <w:color w:val="404040"/>
          <w:sz w:val="22"/>
          <w:szCs w:val="22"/>
          <w:lang w:val="nl-BE"/>
        </w:rPr>
        <w:t>De onderstaande verklaring op erewoord ondertekenen en de categorie waartoe uw handelszaak behoort aanduiden door het passende vakje aan te k</w:t>
      </w:r>
      <w:r w:rsidR="00105010" w:rsidRPr="0007117D">
        <w:rPr>
          <w:rFonts w:ascii="Calibri" w:eastAsia="Calibri" w:hAnsi="Calibri" w:cs="Calibri"/>
          <w:b/>
          <w:bCs/>
          <w:i/>
          <w:iCs/>
          <w:color w:val="404040"/>
          <w:sz w:val="22"/>
          <w:szCs w:val="22"/>
          <w:lang w:val="nl-BE"/>
        </w:rPr>
        <w:t>ruisen in de onderstaande tabel;</w:t>
      </w:r>
    </w:p>
    <w:p w:rsidR="00401253" w:rsidRPr="0007117D" w:rsidRDefault="008668AD" w:rsidP="00401253">
      <w:pPr>
        <w:numPr>
          <w:ilvl w:val="0"/>
          <w:numId w:val="24"/>
        </w:numPr>
        <w:tabs>
          <w:tab w:val="center" w:pos="3119"/>
          <w:tab w:val="center" w:pos="7371"/>
        </w:tabs>
        <w:rPr>
          <w:rFonts w:asciiTheme="majorHAnsi" w:hAnsiTheme="majorHAnsi" w:cstheme="majorHAnsi"/>
          <w:b/>
          <w:i/>
          <w:color w:val="404040" w:themeColor="text1" w:themeTint="BF"/>
          <w:sz w:val="22"/>
          <w:szCs w:val="22"/>
          <w:lang w:val="nl-BE"/>
        </w:rPr>
      </w:pPr>
      <w:r w:rsidRPr="0007117D">
        <w:rPr>
          <w:rFonts w:ascii="Calibri" w:eastAsia="Calibri" w:hAnsi="Calibri" w:cs="Calibri"/>
          <w:b/>
          <w:bCs/>
          <w:i/>
          <w:iCs/>
          <w:color w:val="404040"/>
          <w:sz w:val="22"/>
          <w:szCs w:val="22"/>
          <w:lang w:val="nl-BE"/>
        </w:rPr>
        <w:t>De verplichte algemene voorwaarden (punt 3) ondertekenen.</w:t>
      </w:r>
    </w:p>
    <w:p w:rsidR="00401253" w:rsidRPr="0007117D" w:rsidRDefault="00401253" w:rsidP="00401253">
      <w:pPr>
        <w:tabs>
          <w:tab w:val="center" w:pos="3119"/>
          <w:tab w:val="center" w:pos="7371"/>
        </w:tabs>
        <w:ind w:left="142"/>
        <w:rPr>
          <w:rFonts w:asciiTheme="majorHAnsi" w:hAnsiTheme="majorHAnsi" w:cstheme="majorHAnsi"/>
          <w:iCs/>
          <w:sz w:val="22"/>
          <w:szCs w:val="22"/>
          <w:u w:val="single"/>
          <w:lang w:val="nl-BE"/>
        </w:rPr>
      </w:pPr>
    </w:p>
    <w:tbl>
      <w:tblPr>
        <w:tblStyle w:val="Grilledutableau"/>
        <w:tblW w:w="0" w:type="auto"/>
        <w:tblLook w:val="04A0" w:firstRow="1" w:lastRow="0" w:firstColumn="1" w:lastColumn="0" w:noHBand="0" w:noVBand="1"/>
      </w:tblPr>
      <w:tblGrid>
        <w:gridCol w:w="8389"/>
        <w:gridCol w:w="1573"/>
      </w:tblGrid>
      <w:tr w:rsidR="009A7264" w:rsidRPr="0007117D" w:rsidTr="00D5060F">
        <w:tc>
          <w:tcPr>
            <w:tcW w:w="9177" w:type="dxa"/>
          </w:tcPr>
          <w:p w:rsidR="00401253" w:rsidRPr="0007117D" w:rsidRDefault="008668AD" w:rsidP="00401253">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TYPE HANDELSZAAK</w:t>
            </w:r>
          </w:p>
        </w:tc>
        <w:tc>
          <w:tcPr>
            <w:tcW w:w="1279" w:type="dxa"/>
          </w:tcPr>
          <w:p w:rsidR="00401253" w:rsidRPr="0007117D" w:rsidRDefault="008668AD" w:rsidP="00401253">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AANKRUISEN</w:t>
            </w:r>
          </w:p>
        </w:tc>
      </w:tr>
      <w:tr w:rsidR="009A7264" w:rsidRPr="0007117D" w:rsidTr="00D5060F">
        <w:tc>
          <w:tcPr>
            <w:tcW w:w="9322" w:type="dxa"/>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Fietsenmaker</w:t>
            </w:r>
          </w:p>
        </w:tc>
        <w:tc>
          <w:tcPr>
            <w:tcW w:w="1284" w:type="dxa"/>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9322" w:type="dxa"/>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Gespecialiseerd</w:t>
            </w:r>
            <w:r w:rsidRPr="0007117D">
              <w:rPr>
                <w:rFonts w:ascii="Calibri" w:eastAsia="Calibri" w:hAnsi="Calibri" w:cs="Calibri"/>
                <w:sz w:val="22"/>
                <w:szCs w:val="22"/>
                <w:vertAlign w:val="superscript"/>
                <w:lang w:val="nl-BE"/>
              </w:rPr>
              <w:t>(*)</w:t>
            </w:r>
            <w:r w:rsidRPr="0007117D">
              <w:rPr>
                <w:rFonts w:ascii="Calibri" w:eastAsia="Calibri" w:hAnsi="Calibri" w:cs="Calibri"/>
                <w:sz w:val="22"/>
                <w:szCs w:val="22"/>
                <w:lang w:val="nl-BE"/>
              </w:rPr>
              <w:t xml:space="preserve"> in bio</w:t>
            </w:r>
          </w:p>
        </w:tc>
        <w:tc>
          <w:tcPr>
            <w:tcW w:w="1284" w:type="dxa"/>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9322" w:type="dxa"/>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Gespecialiseerd</w:t>
            </w:r>
            <w:r w:rsidRPr="0007117D">
              <w:rPr>
                <w:rFonts w:ascii="Calibri" w:eastAsia="Calibri" w:hAnsi="Calibri" w:cs="Calibri"/>
                <w:sz w:val="22"/>
                <w:szCs w:val="22"/>
                <w:vertAlign w:val="superscript"/>
                <w:lang w:val="nl-BE"/>
              </w:rPr>
              <w:t>(*)</w:t>
            </w:r>
            <w:r w:rsidRPr="0007117D">
              <w:rPr>
                <w:rFonts w:ascii="Calibri" w:eastAsia="Calibri" w:hAnsi="Calibri" w:cs="Calibri"/>
                <w:sz w:val="22"/>
                <w:szCs w:val="22"/>
                <w:lang w:val="nl-BE"/>
              </w:rPr>
              <w:t xml:space="preserve"> in fairtradeproducten</w:t>
            </w:r>
          </w:p>
        </w:tc>
        <w:tc>
          <w:tcPr>
            <w:tcW w:w="1284" w:type="dxa"/>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9322" w:type="dxa"/>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Gespecialiseerd</w:t>
            </w:r>
            <w:r w:rsidRPr="0007117D">
              <w:rPr>
                <w:rFonts w:ascii="Calibri" w:eastAsia="Calibri" w:hAnsi="Calibri" w:cs="Calibri"/>
                <w:sz w:val="22"/>
                <w:szCs w:val="22"/>
                <w:vertAlign w:val="superscript"/>
                <w:lang w:val="nl-BE"/>
              </w:rPr>
              <w:t>(*)</w:t>
            </w:r>
            <w:r w:rsidRPr="0007117D">
              <w:rPr>
                <w:rFonts w:ascii="Calibri" w:eastAsia="Calibri" w:hAnsi="Calibri" w:cs="Calibri"/>
                <w:sz w:val="22"/>
                <w:szCs w:val="22"/>
                <w:lang w:val="nl-BE"/>
              </w:rPr>
              <w:t xml:space="preserve"> in tweedehands (kledij, accessoires, boeken, ...)</w:t>
            </w:r>
          </w:p>
        </w:tc>
        <w:tc>
          <w:tcPr>
            <w:tcW w:w="1284" w:type="dxa"/>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9322" w:type="dxa"/>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Gespecialiseerd</w:t>
            </w:r>
            <w:r w:rsidRPr="0007117D">
              <w:rPr>
                <w:rFonts w:ascii="Calibri" w:eastAsia="Calibri" w:hAnsi="Calibri" w:cs="Calibri"/>
                <w:sz w:val="22"/>
                <w:szCs w:val="22"/>
                <w:vertAlign w:val="superscript"/>
                <w:lang w:val="nl-BE"/>
              </w:rPr>
              <w:t>(*)</w:t>
            </w:r>
            <w:r w:rsidRPr="0007117D">
              <w:rPr>
                <w:rFonts w:ascii="Calibri" w:eastAsia="Calibri" w:hAnsi="Calibri" w:cs="Calibri"/>
                <w:sz w:val="22"/>
                <w:szCs w:val="22"/>
                <w:lang w:val="nl-BE"/>
              </w:rPr>
              <w:t xml:space="preserve"> in bulk/zero waste (kruidenierswaren, ...)</w:t>
            </w:r>
          </w:p>
        </w:tc>
        <w:tc>
          <w:tcPr>
            <w:tcW w:w="1284" w:type="dxa"/>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9322" w:type="dxa"/>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Gespecialiseerd</w:t>
            </w:r>
            <w:r w:rsidRPr="0007117D">
              <w:rPr>
                <w:rFonts w:ascii="Calibri" w:eastAsia="Calibri" w:hAnsi="Calibri" w:cs="Calibri"/>
                <w:sz w:val="22"/>
                <w:szCs w:val="22"/>
                <w:vertAlign w:val="superscript"/>
                <w:lang w:val="nl-BE"/>
              </w:rPr>
              <w:t>(*)</w:t>
            </w:r>
            <w:r w:rsidRPr="0007117D">
              <w:rPr>
                <w:rFonts w:ascii="Calibri" w:eastAsia="Calibri" w:hAnsi="Calibri" w:cs="Calibri"/>
                <w:sz w:val="22"/>
                <w:szCs w:val="22"/>
                <w:lang w:val="nl-BE"/>
              </w:rPr>
              <w:t xml:space="preserve"> in bio</w:t>
            </w:r>
            <w:r w:rsidR="00105010" w:rsidRPr="0007117D">
              <w:rPr>
                <w:rFonts w:ascii="Calibri" w:eastAsia="Calibri" w:hAnsi="Calibri" w:cs="Calibri"/>
                <w:sz w:val="22"/>
                <w:szCs w:val="22"/>
                <w:lang w:val="nl-BE"/>
              </w:rPr>
              <w:t xml:space="preserve">logische </w:t>
            </w:r>
            <w:r w:rsidRPr="0007117D">
              <w:rPr>
                <w:rFonts w:ascii="Calibri" w:eastAsia="Calibri" w:hAnsi="Calibri" w:cs="Calibri"/>
                <w:sz w:val="22"/>
                <w:szCs w:val="22"/>
                <w:lang w:val="nl-BE"/>
              </w:rPr>
              <w:t>cosmetica</w:t>
            </w:r>
          </w:p>
        </w:tc>
        <w:tc>
          <w:tcPr>
            <w:tcW w:w="1284" w:type="dxa"/>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9322" w:type="dxa"/>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Gespecialiseerd</w:t>
            </w:r>
            <w:r w:rsidRPr="0007117D">
              <w:rPr>
                <w:rFonts w:ascii="Calibri" w:eastAsia="Calibri" w:hAnsi="Calibri" w:cs="Calibri"/>
                <w:sz w:val="22"/>
                <w:szCs w:val="22"/>
                <w:vertAlign w:val="superscript"/>
                <w:lang w:val="nl-BE"/>
              </w:rPr>
              <w:t>(*)</w:t>
            </w:r>
            <w:r w:rsidRPr="0007117D">
              <w:rPr>
                <w:rFonts w:ascii="Calibri" w:eastAsia="Calibri" w:hAnsi="Calibri" w:cs="Calibri"/>
                <w:sz w:val="22"/>
                <w:szCs w:val="22"/>
                <w:lang w:val="nl-BE"/>
              </w:rPr>
              <w:t xml:space="preserve"> in herstelling (IT, telefoons, schoenmaker, naaidienst, ...)</w:t>
            </w:r>
          </w:p>
        </w:tc>
        <w:tc>
          <w:tcPr>
            <w:tcW w:w="1284" w:type="dxa"/>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9322" w:type="dxa"/>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Gespecialiseerd</w:t>
            </w:r>
            <w:r w:rsidRPr="0007117D">
              <w:rPr>
                <w:rFonts w:ascii="Calibri" w:eastAsia="Calibri" w:hAnsi="Calibri" w:cs="Calibri"/>
                <w:sz w:val="22"/>
                <w:szCs w:val="22"/>
                <w:vertAlign w:val="superscript"/>
                <w:lang w:val="nl-BE"/>
              </w:rPr>
              <w:t>(*)</w:t>
            </w:r>
            <w:r w:rsidRPr="0007117D">
              <w:rPr>
                <w:rFonts w:ascii="Calibri" w:eastAsia="Calibri" w:hAnsi="Calibri" w:cs="Calibri"/>
                <w:sz w:val="22"/>
                <w:szCs w:val="22"/>
                <w:lang w:val="nl-BE"/>
              </w:rPr>
              <w:t xml:space="preserve"> in ecologische en ethische kledij </w:t>
            </w:r>
          </w:p>
        </w:tc>
        <w:tc>
          <w:tcPr>
            <w:tcW w:w="1284" w:type="dxa"/>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9322" w:type="dxa"/>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Gespecialiseerd</w:t>
            </w:r>
            <w:r w:rsidRPr="0007117D">
              <w:rPr>
                <w:rFonts w:ascii="Calibri" w:eastAsia="Calibri" w:hAnsi="Calibri" w:cs="Calibri"/>
                <w:sz w:val="22"/>
                <w:szCs w:val="22"/>
                <w:vertAlign w:val="superscript"/>
                <w:lang w:val="nl-BE"/>
              </w:rPr>
              <w:t>(*)</w:t>
            </w:r>
            <w:r w:rsidRPr="0007117D">
              <w:rPr>
                <w:rFonts w:ascii="Calibri" w:eastAsia="Calibri" w:hAnsi="Calibri" w:cs="Calibri"/>
                <w:sz w:val="22"/>
                <w:szCs w:val="22"/>
                <w:lang w:val="nl-BE"/>
              </w:rPr>
              <w:t xml:space="preserve"> in vegetarische en/of veganistische producten </w:t>
            </w:r>
          </w:p>
        </w:tc>
        <w:tc>
          <w:tcPr>
            <w:tcW w:w="1284" w:type="dxa"/>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9322" w:type="dxa"/>
            <w:tcBorders>
              <w:bottom w:val="single" w:sz="4" w:space="0" w:color="auto"/>
            </w:tcBorders>
          </w:tcPr>
          <w:p w:rsidR="00401253" w:rsidRPr="0007117D" w:rsidRDefault="008668AD" w:rsidP="00401253">
            <w:pPr>
              <w:numPr>
                <w:ilvl w:val="0"/>
                <w:numId w:val="25"/>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Gespecialiseerd</w:t>
            </w:r>
            <w:r w:rsidRPr="0007117D">
              <w:rPr>
                <w:rFonts w:ascii="Calibri" w:eastAsia="Calibri" w:hAnsi="Calibri" w:cs="Calibri"/>
                <w:sz w:val="22"/>
                <w:szCs w:val="22"/>
                <w:vertAlign w:val="superscript"/>
                <w:lang w:val="nl-BE"/>
              </w:rPr>
              <w:t>(*)</w:t>
            </w:r>
            <w:r w:rsidRPr="0007117D">
              <w:rPr>
                <w:rFonts w:ascii="Calibri" w:eastAsia="Calibri" w:hAnsi="Calibri" w:cs="Calibri"/>
                <w:sz w:val="22"/>
                <w:szCs w:val="22"/>
                <w:lang w:val="nl-BE"/>
              </w:rPr>
              <w:t xml:space="preserve"> in lokale producten of uit de korte keten </w:t>
            </w:r>
          </w:p>
        </w:tc>
        <w:tc>
          <w:tcPr>
            <w:tcW w:w="1284" w:type="dxa"/>
            <w:tcBorders>
              <w:bottom w:val="single" w:sz="4" w:space="0" w:color="auto"/>
            </w:tcBorders>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10456" w:type="dxa"/>
            <w:gridSpan w:val="2"/>
            <w:tcBorders>
              <w:top w:val="single" w:sz="4" w:space="0" w:color="auto"/>
              <w:left w:val="nil"/>
              <w:bottom w:val="single" w:sz="4" w:space="0" w:color="auto"/>
              <w:right w:val="nil"/>
            </w:tcBorders>
          </w:tcPr>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p w:rsidR="00401253" w:rsidRPr="0007117D" w:rsidRDefault="008668AD" w:rsidP="00401253">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vertAlign w:val="superscript"/>
                <w:lang w:val="nl-BE"/>
              </w:rPr>
              <w:t xml:space="preserve">(*) </w:t>
            </w:r>
            <w:r w:rsidRPr="0007117D">
              <w:rPr>
                <w:rFonts w:ascii="Calibri" w:eastAsia="Calibri" w:hAnsi="Calibri" w:cs="Calibri"/>
                <w:sz w:val="22"/>
                <w:szCs w:val="22"/>
                <w:lang w:val="nl-BE"/>
              </w:rPr>
              <w:t>Onder gespecialiseerd wordt verstaan dat dat minstens 80 % van de corebusiness van de handelszaak inhoudt.</w:t>
            </w:r>
          </w:p>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r w:rsidR="009A7264" w:rsidRPr="0007117D" w:rsidTr="00D5060F">
        <w:tc>
          <w:tcPr>
            <w:tcW w:w="10456" w:type="dxa"/>
            <w:gridSpan w:val="2"/>
            <w:tcBorders>
              <w:top w:val="single" w:sz="4" w:space="0" w:color="auto"/>
            </w:tcBorders>
          </w:tcPr>
          <w:p w:rsidR="00401253" w:rsidRPr="0007117D" w:rsidRDefault="008668AD" w:rsidP="00401253">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Ik verklaar op erewoord dat mijn handelszaak binnen een van de bovenstaande categorieën valt.</w:t>
            </w:r>
          </w:p>
          <w:p w:rsidR="00401253" w:rsidRPr="0007117D" w:rsidRDefault="008668AD" w:rsidP="00401253">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Handtekening:</w:t>
            </w:r>
          </w:p>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p w:rsidR="00401253" w:rsidRPr="0007117D" w:rsidRDefault="00401253" w:rsidP="00401253">
            <w:pPr>
              <w:tabs>
                <w:tab w:val="center" w:pos="3119"/>
                <w:tab w:val="center" w:pos="7371"/>
              </w:tabs>
              <w:ind w:left="142"/>
              <w:rPr>
                <w:rFonts w:asciiTheme="majorHAnsi" w:hAnsiTheme="majorHAnsi" w:cstheme="majorHAnsi"/>
                <w:sz w:val="22"/>
                <w:szCs w:val="22"/>
                <w:lang w:val="nl-BE"/>
              </w:rPr>
            </w:pPr>
          </w:p>
        </w:tc>
      </w:tr>
    </w:tbl>
    <w:p w:rsidR="007E6662" w:rsidRPr="0007117D" w:rsidRDefault="007E6662" w:rsidP="00401253">
      <w:pPr>
        <w:tabs>
          <w:tab w:val="center" w:pos="3119"/>
          <w:tab w:val="center" w:pos="7371"/>
        </w:tabs>
        <w:ind w:left="142"/>
        <w:rPr>
          <w:rFonts w:asciiTheme="majorHAnsi" w:hAnsiTheme="majorHAnsi" w:cstheme="majorHAnsi"/>
          <w:b/>
          <w:sz w:val="22"/>
          <w:szCs w:val="22"/>
          <w:u w:val="single"/>
          <w:lang w:val="nl-BE"/>
        </w:rPr>
      </w:pPr>
    </w:p>
    <w:p w:rsidR="00401253" w:rsidRPr="0007117D" w:rsidRDefault="008668AD" w:rsidP="00401253">
      <w:pPr>
        <w:tabs>
          <w:tab w:val="center" w:pos="3119"/>
          <w:tab w:val="center" w:pos="7371"/>
        </w:tabs>
        <w:ind w:left="142"/>
        <w:rPr>
          <w:rFonts w:asciiTheme="majorHAnsi" w:hAnsiTheme="majorHAnsi" w:cstheme="majorHAnsi"/>
          <w:b/>
          <w:color w:val="FF0000"/>
          <w:sz w:val="22"/>
          <w:szCs w:val="22"/>
          <w:u w:val="single"/>
          <w:lang w:val="nl-BE"/>
        </w:rPr>
      </w:pPr>
      <w:r w:rsidRPr="0007117D">
        <w:rPr>
          <w:rFonts w:ascii="Calibri" w:eastAsia="Calibri" w:hAnsi="Calibri" w:cs="Calibri"/>
          <w:b/>
          <w:bCs/>
          <w:color w:val="FF0000"/>
          <w:sz w:val="22"/>
          <w:szCs w:val="22"/>
          <w:u w:val="single"/>
          <w:lang w:val="nl-BE"/>
        </w:rPr>
        <w:t>Staat uw handelszaak niet in de lijst?</w:t>
      </w:r>
    </w:p>
    <w:p w:rsidR="00401253" w:rsidRPr="0007117D" w:rsidRDefault="008668AD" w:rsidP="00401253">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Indien uw handelszaak niet in de bovenstaande lijst staat, kunt u de duurzame aard van uw handelszaak in punt 2 aantonen door de duurzame kenmerken ervan of de gevoerde duurzame initiatieven te beschrijven.</w:t>
      </w:r>
    </w:p>
    <w:p w:rsidR="00401253" w:rsidRPr="0007117D" w:rsidRDefault="00401253" w:rsidP="00401253">
      <w:pPr>
        <w:tabs>
          <w:tab w:val="center" w:pos="3119"/>
          <w:tab w:val="center" w:pos="7371"/>
        </w:tabs>
        <w:ind w:left="142"/>
        <w:rPr>
          <w:rFonts w:asciiTheme="majorHAnsi" w:hAnsiTheme="majorHAnsi" w:cstheme="majorHAnsi"/>
          <w:b/>
          <w:sz w:val="22"/>
          <w:szCs w:val="22"/>
          <w:lang w:val="nl-BE"/>
        </w:rPr>
      </w:pPr>
    </w:p>
    <w:p w:rsidR="00F168B4" w:rsidRPr="0007117D" w:rsidRDefault="008668AD">
      <w:pPr>
        <w:rPr>
          <w:rFonts w:asciiTheme="majorHAnsi" w:hAnsiTheme="majorHAnsi" w:cstheme="majorHAnsi"/>
          <w:iCs/>
          <w:sz w:val="22"/>
          <w:szCs w:val="22"/>
          <w:u w:val="single"/>
          <w:lang w:val="nl-BE"/>
        </w:rPr>
      </w:pPr>
      <w:r w:rsidRPr="0007117D">
        <w:rPr>
          <w:rFonts w:asciiTheme="majorHAnsi" w:hAnsiTheme="majorHAnsi" w:cstheme="majorHAnsi"/>
          <w:iCs/>
          <w:sz w:val="22"/>
          <w:szCs w:val="22"/>
          <w:u w:val="single"/>
          <w:lang w:val="nl-BE"/>
        </w:rPr>
        <w:br w:type="page"/>
      </w:r>
    </w:p>
    <w:p w:rsidR="00FF2817" w:rsidRPr="0007117D" w:rsidRDefault="008668AD" w:rsidP="00FF2817">
      <w:pPr>
        <w:numPr>
          <w:ilvl w:val="0"/>
          <w:numId w:val="23"/>
        </w:numPr>
        <w:pBdr>
          <w:top w:val="single" w:sz="4" w:space="1" w:color="auto"/>
          <w:left w:val="single" w:sz="4" w:space="4" w:color="auto"/>
          <w:bottom w:val="single" w:sz="4" w:space="1" w:color="auto"/>
          <w:right w:val="single" w:sz="4" w:space="4" w:color="auto"/>
        </w:pBdr>
        <w:tabs>
          <w:tab w:val="center" w:pos="3119"/>
          <w:tab w:val="center" w:pos="7371"/>
        </w:tabs>
        <w:rPr>
          <w:rFonts w:asciiTheme="majorHAnsi" w:hAnsiTheme="majorHAnsi" w:cstheme="majorHAnsi"/>
          <w:b/>
          <w:sz w:val="22"/>
          <w:szCs w:val="22"/>
          <w:lang w:val="nl-BE"/>
        </w:rPr>
      </w:pPr>
      <w:r w:rsidRPr="0007117D">
        <w:rPr>
          <w:rFonts w:ascii="Calibri" w:eastAsia="Calibri" w:hAnsi="Calibri" w:cs="Calibri"/>
          <w:b/>
          <w:bCs/>
          <w:sz w:val="22"/>
          <w:szCs w:val="22"/>
          <w:lang w:val="nl-BE"/>
        </w:rPr>
        <w:lastRenderedPageBreak/>
        <w:t>Handelszaken die hun duurzame aard moeten aantonen</w:t>
      </w: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8668AD" w:rsidP="00FF2817">
      <w:pPr>
        <w:tabs>
          <w:tab w:val="center" w:pos="3119"/>
          <w:tab w:val="center" w:pos="7371"/>
        </w:tabs>
        <w:ind w:left="142"/>
        <w:rPr>
          <w:rFonts w:asciiTheme="majorHAnsi" w:hAnsiTheme="majorHAnsi" w:cstheme="majorHAnsi"/>
          <w:b/>
          <w:i/>
          <w:color w:val="404040" w:themeColor="text1" w:themeTint="BF"/>
          <w:sz w:val="22"/>
          <w:szCs w:val="22"/>
          <w:lang w:val="nl-BE"/>
        </w:rPr>
      </w:pPr>
      <w:r w:rsidRPr="0007117D">
        <w:rPr>
          <w:rFonts w:ascii="Calibri" w:eastAsia="Calibri" w:hAnsi="Calibri" w:cs="Calibri"/>
          <w:b/>
          <w:bCs/>
          <w:i/>
          <w:iCs/>
          <w:color w:val="404040"/>
          <w:sz w:val="22"/>
          <w:szCs w:val="22"/>
          <w:lang w:val="nl-BE"/>
        </w:rPr>
        <w:t>Om de premie te verkrijgen:</w:t>
      </w:r>
    </w:p>
    <w:p w:rsidR="00FF2817" w:rsidRPr="0007117D" w:rsidRDefault="008668AD" w:rsidP="00FF2817">
      <w:pPr>
        <w:numPr>
          <w:ilvl w:val="0"/>
          <w:numId w:val="30"/>
        </w:numPr>
        <w:tabs>
          <w:tab w:val="center" w:pos="3119"/>
          <w:tab w:val="center" w:pos="7371"/>
        </w:tabs>
        <w:rPr>
          <w:rFonts w:asciiTheme="majorHAnsi" w:hAnsiTheme="majorHAnsi" w:cstheme="majorHAnsi"/>
          <w:i/>
          <w:color w:val="404040" w:themeColor="text1" w:themeTint="BF"/>
          <w:sz w:val="22"/>
          <w:szCs w:val="22"/>
          <w:lang w:val="nl-BE"/>
        </w:rPr>
      </w:pPr>
      <w:r w:rsidRPr="0007117D">
        <w:rPr>
          <w:rFonts w:ascii="Calibri" w:eastAsia="Calibri" w:hAnsi="Calibri" w:cs="Calibri"/>
          <w:b/>
          <w:bCs/>
          <w:i/>
          <w:iCs/>
          <w:color w:val="404040"/>
          <w:sz w:val="22"/>
          <w:szCs w:val="22"/>
          <w:lang w:val="nl-BE"/>
        </w:rPr>
        <w:t>Indien uw handelszaak niet in de lijst in punt 1 staat, beschrijf hier in welk opzicht de hoofdactiviteit van uw handelszaak duurzaam is en/of de betekenisvolle duurzame initiatieven die u gevoerd heeft</w:t>
      </w:r>
      <w:r w:rsidR="00105010" w:rsidRPr="0007117D">
        <w:rPr>
          <w:rFonts w:ascii="Calibri" w:eastAsia="Calibri" w:hAnsi="Calibri" w:cs="Calibri"/>
          <w:b/>
          <w:bCs/>
          <w:i/>
          <w:iCs/>
          <w:color w:val="404040"/>
          <w:sz w:val="22"/>
          <w:szCs w:val="22"/>
          <w:lang w:val="nl-BE"/>
        </w:rPr>
        <w:t>;</w:t>
      </w:r>
    </w:p>
    <w:p w:rsidR="00FF2817" w:rsidRPr="0007117D" w:rsidRDefault="008668AD" w:rsidP="00FF2817">
      <w:pPr>
        <w:numPr>
          <w:ilvl w:val="0"/>
          <w:numId w:val="30"/>
        </w:numPr>
        <w:tabs>
          <w:tab w:val="center" w:pos="3119"/>
          <w:tab w:val="center" w:pos="7371"/>
        </w:tabs>
        <w:rPr>
          <w:rFonts w:asciiTheme="majorHAnsi" w:hAnsiTheme="majorHAnsi" w:cstheme="majorHAnsi"/>
          <w:b/>
          <w:i/>
          <w:color w:val="404040" w:themeColor="text1" w:themeTint="BF"/>
          <w:sz w:val="22"/>
          <w:szCs w:val="22"/>
          <w:lang w:val="nl-BE"/>
        </w:rPr>
      </w:pPr>
      <w:r w:rsidRPr="0007117D">
        <w:rPr>
          <w:rFonts w:ascii="Calibri" w:eastAsia="Calibri" w:hAnsi="Calibri" w:cs="Calibri"/>
          <w:b/>
          <w:bCs/>
          <w:i/>
          <w:iCs/>
          <w:color w:val="404040"/>
          <w:sz w:val="22"/>
          <w:szCs w:val="22"/>
          <w:lang w:val="nl-BE"/>
        </w:rPr>
        <w:t>De verplichte algemene voorwaarden (punt 3) ondertekenen.</w:t>
      </w:r>
    </w:p>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Onder duurzaam wordt verstaan initiatieven die concreet moeten helpen om:</w:t>
      </w:r>
    </w:p>
    <w:p w:rsidR="00FF2817" w:rsidRPr="0007117D" w:rsidRDefault="008668AD" w:rsidP="00FF2817">
      <w:pPr>
        <w:numPr>
          <w:ilvl w:val="1"/>
          <w:numId w:val="30"/>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De rechtstreekse en onrechtstreekse uitstoot van broeikasgassen door de activiteit van de handelszaak te beperken;</w:t>
      </w:r>
    </w:p>
    <w:p w:rsidR="00FF2817" w:rsidRPr="0007117D" w:rsidRDefault="008668AD" w:rsidP="00FF2817">
      <w:pPr>
        <w:numPr>
          <w:ilvl w:val="1"/>
          <w:numId w:val="30"/>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De impact van de activiteit van de handelszaak op de omgeving te beperken;</w:t>
      </w:r>
    </w:p>
    <w:p w:rsidR="00FF2817" w:rsidRPr="0007117D" w:rsidRDefault="008668AD" w:rsidP="00FF2817">
      <w:pPr>
        <w:numPr>
          <w:ilvl w:val="1"/>
          <w:numId w:val="30"/>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Een verantwoorde consumptie te stimuleren;</w:t>
      </w:r>
    </w:p>
    <w:p w:rsidR="00FF2817" w:rsidRPr="0007117D" w:rsidRDefault="008668AD" w:rsidP="00FF2817">
      <w:pPr>
        <w:numPr>
          <w:ilvl w:val="1"/>
          <w:numId w:val="30"/>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 xml:space="preserve">Een </w:t>
      </w:r>
      <w:r w:rsidR="00105010" w:rsidRPr="0007117D">
        <w:rPr>
          <w:rFonts w:ascii="Calibri" w:eastAsia="Calibri" w:hAnsi="Calibri" w:cs="Calibri"/>
          <w:sz w:val="22"/>
          <w:szCs w:val="22"/>
          <w:lang w:val="nl-BE"/>
        </w:rPr>
        <w:t xml:space="preserve">eerlijke </w:t>
      </w:r>
      <w:r w:rsidRPr="0007117D">
        <w:rPr>
          <w:rFonts w:ascii="Calibri" w:eastAsia="Calibri" w:hAnsi="Calibri" w:cs="Calibri"/>
          <w:sz w:val="22"/>
          <w:szCs w:val="22"/>
          <w:lang w:val="nl-BE"/>
        </w:rPr>
        <w:t>maatschappelijk</w:t>
      </w:r>
      <w:r w:rsidR="00105010" w:rsidRPr="0007117D">
        <w:rPr>
          <w:rFonts w:ascii="Calibri" w:eastAsia="Calibri" w:hAnsi="Calibri" w:cs="Calibri"/>
          <w:sz w:val="22"/>
          <w:szCs w:val="22"/>
          <w:lang w:val="nl-BE"/>
        </w:rPr>
        <w:t>e</w:t>
      </w:r>
      <w:r w:rsidRPr="0007117D">
        <w:rPr>
          <w:rFonts w:ascii="Calibri" w:eastAsia="Calibri" w:hAnsi="Calibri" w:cs="Calibri"/>
          <w:sz w:val="22"/>
          <w:szCs w:val="22"/>
          <w:lang w:val="nl-BE"/>
        </w:rPr>
        <w:t xml:space="preserve"> ontwikkeling tot stand te brengen.</w:t>
      </w:r>
    </w:p>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Er staan voorbeelden van betekenisvolle duurzame initiatieven in bijlage 1.</w:t>
      </w:r>
    </w:p>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tbl>
      <w:tblPr>
        <w:tblStyle w:val="Grilledutableau"/>
        <w:tblW w:w="0" w:type="auto"/>
        <w:tblLook w:val="04A0" w:firstRow="1" w:lastRow="0" w:firstColumn="1" w:lastColumn="0" w:noHBand="0" w:noVBand="1"/>
      </w:tblPr>
      <w:tblGrid>
        <w:gridCol w:w="9962"/>
      </w:tblGrid>
      <w:tr w:rsidR="009A7264" w:rsidRPr="0007117D" w:rsidTr="00D5060F">
        <w:tc>
          <w:tcPr>
            <w:tcW w:w="10456" w:type="dxa"/>
          </w:tcPr>
          <w:p w:rsidR="00FF2817" w:rsidRPr="0007117D" w:rsidRDefault="008668AD" w:rsidP="00FF2817">
            <w:pPr>
              <w:tabs>
                <w:tab w:val="center" w:pos="3119"/>
                <w:tab w:val="center" w:pos="7371"/>
              </w:tabs>
              <w:ind w:left="142"/>
              <w:rPr>
                <w:rFonts w:asciiTheme="majorHAnsi" w:hAnsiTheme="majorHAnsi" w:cstheme="majorHAnsi"/>
                <w:color w:val="FF0000"/>
                <w:sz w:val="22"/>
                <w:szCs w:val="22"/>
                <w:lang w:val="nl-BE"/>
              </w:rPr>
            </w:pPr>
            <w:r w:rsidRPr="0007117D">
              <w:rPr>
                <w:rFonts w:ascii="Calibri" w:eastAsia="Calibri" w:hAnsi="Calibri" w:cs="Calibri"/>
                <w:b/>
                <w:bCs/>
                <w:color w:val="FF0000"/>
                <w:sz w:val="22"/>
                <w:szCs w:val="22"/>
                <w:u w:val="single"/>
                <w:lang w:val="nl-BE"/>
              </w:rPr>
              <w:t>Opgelet:</w:t>
            </w:r>
          </w:p>
          <w:p w:rsidR="00FF2817" w:rsidRPr="0007117D" w:rsidRDefault="008668AD" w:rsidP="00FF2817">
            <w:pPr>
              <w:numPr>
                <w:ilvl w:val="0"/>
                <w:numId w:val="29"/>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De verplichte algemene voorwaarden (punt 3) mogen hier niet hernomen worden.</w:t>
            </w:r>
          </w:p>
          <w:p w:rsidR="00FF2817" w:rsidRPr="0007117D" w:rsidRDefault="008668AD" w:rsidP="00FF2817">
            <w:pPr>
              <w:numPr>
                <w:ilvl w:val="0"/>
                <w:numId w:val="29"/>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 xml:space="preserve">U moet tastbare bewijzen aanvoeren dat de hoofdactiviteit van uw handelszaak duurzaam is. Zonder bewijs wordt de duurzame aard niet </w:t>
            </w:r>
            <w:r w:rsidR="00105010" w:rsidRPr="0007117D">
              <w:rPr>
                <w:rFonts w:ascii="Calibri" w:eastAsia="Calibri" w:hAnsi="Calibri" w:cs="Calibri"/>
                <w:sz w:val="22"/>
                <w:szCs w:val="22"/>
                <w:lang w:val="nl-BE"/>
              </w:rPr>
              <w:t>aanvaard</w:t>
            </w:r>
            <w:r w:rsidRPr="0007117D">
              <w:rPr>
                <w:rFonts w:ascii="Calibri" w:eastAsia="Calibri" w:hAnsi="Calibri" w:cs="Calibri"/>
                <w:sz w:val="22"/>
                <w:szCs w:val="22"/>
                <w:lang w:val="nl-BE"/>
              </w:rPr>
              <w:t>.</w:t>
            </w:r>
          </w:p>
          <w:p w:rsidR="00FF2817" w:rsidRPr="0007117D" w:rsidRDefault="008668AD" w:rsidP="00FF2817">
            <w:pPr>
              <w:numPr>
                <w:ilvl w:val="0"/>
                <w:numId w:val="29"/>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Enkel de duurzame initiatieven waarvoor u een tastbaar bewijs aanvoert (facturen, foto's, ...) zullen in aanmerking genomen worden. Indien er geen bewijs geleverd of bij het aanvraagdossier gevoegd wordt of indien het bewijs niet overeenstemt met de beschrijving, worden de initiatieven niet in aanmerking genomen.</w:t>
            </w:r>
          </w:p>
          <w:p w:rsidR="00FF2817" w:rsidRPr="0007117D" w:rsidRDefault="008668AD" w:rsidP="00FF2817">
            <w:pPr>
              <w:numPr>
                <w:ilvl w:val="0"/>
                <w:numId w:val="29"/>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Vermeld telkens het type bewijs ten aanzien van de beschrijving in de onderstaande tabel.</w:t>
            </w:r>
          </w:p>
          <w:p w:rsidR="00FF2817" w:rsidRPr="0007117D" w:rsidRDefault="008668AD" w:rsidP="00FF2817">
            <w:pPr>
              <w:numPr>
                <w:ilvl w:val="0"/>
                <w:numId w:val="29"/>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De bewijzen moeten genummerd zijn en met het aanvraagformulier van de premie meegestuurd worden.</w:t>
            </w:r>
          </w:p>
        </w:tc>
      </w:tr>
    </w:tbl>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tbl>
      <w:tblPr>
        <w:tblStyle w:val="Grilledutableau"/>
        <w:tblW w:w="9918" w:type="dxa"/>
        <w:tblLook w:val="04A0" w:firstRow="1" w:lastRow="0" w:firstColumn="1" w:lastColumn="0" w:noHBand="0" w:noVBand="1"/>
      </w:tblPr>
      <w:tblGrid>
        <w:gridCol w:w="7340"/>
        <w:gridCol w:w="2578"/>
      </w:tblGrid>
      <w:tr w:rsidR="009A7264" w:rsidRPr="0007117D" w:rsidTr="00F168B4">
        <w:tc>
          <w:tcPr>
            <w:tcW w:w="7340" w:type="dxa"/>
          </w:tcPr>
          <w:p w:rsidR="00FF2817" w:rsidRPr="0007117D" w:rsidRDefault="008668AD" w:rsidP="00FF2817">
            <w:pPr>
              <w:tabs>
                <w:tab w:val="center" w:pos="3119"/>
                <w:tab w:val="center" w:pos="7371"/>
              </w:tabs>
              <w:ind w:left="142"/>
              <w:rPr>
                <w:rFonts w:asciiTheme="majorHAnsi" w:hAnsiTheme="majorHAnsi" w:cstheme="majorHAnsi"/>
                <w:i/>
                <w:sz w:val="22"/>
                <w:szCs w:val="22"/>
                <w:lang w:val="nl-BE"/>
              </w:rPr>
            </w:pPr>
            <w:r w:rsidRPr="0007117D">
              <w:rPr>
                <w:rFonts w:ascii="Calibri" w:eastAsia="Calibri" w:hAnsi="Calibri" w:cs="Calibri"/>
                <w:b/>
                <w:bCs/>
                <w:sz w:val="22"/>
                <w:szCs w:val="22"/>
                <w:lang w:val="nl-BE"/>
              </w:rPr>
              <w:t>Beschrijf in enkele regels in welk opzicht de hoofdactiviteit van uw handelszaak duurzaam is en/of de betekenisvolle duurzame initiatieven die u gevoerd heeft.</w:t>
            </w:r>
          </w:p>
        </w:tc>
        <w:tc>
          <w:tcPr>
            <w:tcW w:w="2578" w:type="dxa"/>
          </w:tcPr>
          <w:p w:rsidR="00FF2817" w:rsidRPr="0007117D" w:rsidRDefault="008668AD" w:rsidP="00FF2817">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Type bijgevoegd bewijs en nummer van het bewijs</w:t>
            </w:r>
          </w:p>
          <w:p w:rsidR="00FF2817" w:rsidRPr="0007117D" w:rsidRDefault="008668AD" w:rsidP="00FF2817">
            <w:pPr>
              <w:tabs>
                <w:tab w:val="center" w:pos="3119"/>
                <w:tab w:val="center" w:pos="7371"/>
              </w:tabs>
              <w:ind w:left="142"/>
              <w:rPr>
                <w:rFonts w:asciiTheme="majorHAnsi" w:hAnsiTheme="majorHAnsi" w:cstheme="majorHAnsi"/>
                <w:i/>
                <w:sz w:val="22"/>
                <w:szCs w:val="22"/>
                <w:lang w:val="nl-BE"/>
              </w:rPr>
            </w:pPr>
            <w:r w:rsidRPr="0007117D">
              <w:rPr>
                <w:rFonts w:ascii="Calibri" w:eastAsia="Calibri" w:hAnsi="Calibri" w:cs="Calibri"/>
                <w:i/>
                <w:iCs/>
                <w:sz w:val="22"/>
                <w:szCs w:val="22"/>
                <w:lang w:val="nl-BE"/>
              </w:rPr>
              <w:t>(voorbeeld: factuur, foto's, ...)</w:t>
            </w:r>
          </w:p>
        </w:tc>
      </w:tr>
      <w:tr w:rsidR="009A7264" w:rsidRPr="0007117D" w:rsidTr="00F168B4">
        <w:trPr>
          <w:trHeight w:val="64"/>
        </w:trPr>
        <w:tc>
          <w:tcPr>
            <w:tcW w:w="7340" w:type="dxa"/>
          </w:tcPr>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tc>
        <w:tc>
          <w:tcPr>
            <w:tcW w:w="2578" w:type="dxa"/>
          </w:tcPr>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tc>
      </w:tr>
    </w:tbl>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p w:rsidR="00FF2817" w:rsidRPr="0007117D" w:rsidRDefault="008668AD" w:rsidP="00F168B4">
      <w:pPr>
        <w:rPr>
          <w:rFonts w:asciiTheme="majorHAnsi" w:hAnsiTheme="majorHAnsi" w:cstheme="majorHAnsi"/>
          <w:sz w:val="22"/>
          <w:szCs w:val="22"/>
          <w:lang w:val="nl-BE"/>
        </w:rPr>
      </w:pPr>
      <w:r w:rsidRPr="0007117D">
        <w:rPr>
          <w:rFonts w:asciiTheme="majorHAnsi" w:hAnsiTheme="majorHAnsi" w:cstheme="majorHAnsi"/>
          <w:sz w:val="22"/>
          <w:szCs w:val="22"/>
          <w:lang w:val="nl-BE"/>
        </w:rPr>
        <w:br w:type="page"/>
      </w:r>
    </w:p>
    <w:p w:rsidR="00722608" w:rsidRPr="0007117D" w:rsidRDefault="008668AD" w:rsidP="00722608">
      <w:pPr>
        <w:numPr>
          <w:ilvl w:val="0"/>
          <w:numId w:val="23"/>
        </w:numPr>
        <w:pBdr>
          <w:top w:val="single" w:sz="4" w:space="1" w:color="auto"/>
          <w:left w:val="single" w:sz="4" w:space="4" w:color="auto"/>
          <w:bottom w:val="single" w:sz="4" w:space="1" w:color="auto"/>
          <w:right w:val="single" w:sz="4" w:space="4" w:color="auto"/>
        </w:pBdr>
        <w:tabs>
          <w:tab w:val="center" w:pos="3119"/>
          <w:tab w:val="center" w:pos="7371"/>
        </w:tabs>
        <w:rPr>
          <w:rFonts w:asciiTheme="majorHAnsi" w:hAnsiTheme="majorHAnsi" w:cstheme="majorHAnsi"/>
          <w:b/>
          <w:sz w:val="22"/>
          <w:szCs w:val="22"/>
          <w:lang w:val="nl-BE"/>
        </w:rPr>
      </w:pPr>
      <w:r w:rsidRPr="0007117D">
        <w:rPr>
          <w:rFonts w:ascii="Calibri" w:eastAsia="Calibri" w:hAnsi="Calibri" w:cs="Calibri"/>
          <w:b/>
          <w:bCs/>
          <w:sz w:val="22"/>
          <w:szCs w:val="22"/>
          <w:lang w:val="nl-BE"/>
        </w:rPr>
        <w:lastRenderedPageBreak/>
        <w:t>Verplichte algemene voorwaarden</w:t>
      </w:r>
    </w:p>
    <w:p w:rsidR="00722608" w:rsidRPr="0007117D" w:rsidRDefault="00722608" w:rsidP="00722608">
      <w:pPr>
        <w:tabs>
          <w:tab w:val="center" w:pos="3119"/>
          <w:tab w:val="center" w:pos="7371"/>
        </w:tabs>
        <w:ind w:left="142"/>
        <w:rPr>
          <w:rFonts w:asciiTheme="majorHAnsi" w:hAnsiTheme="majorHAnsi" w:cstheme="majorHAnsi"/>
          <w:iCs/>
          <w:sz w:val="22"/>
          <w:szCs w:val="22"/>
          <w:u w:val="single"/>
          <w:lang w:val="nl-BE"/>
        </w:rPr>
      </w:pPr>
    </w:p>
    <w:tbl>
      <w:tblPr>
        <w:tblStyle w:val="Grilledutableau"/>
        <w:tblW w:w="10033" w:type="dxa"/>
        <w:tblLook w:val="04A0" w:firstRow="1" w:lastRow="0" w:firstColumn="1" w:lastColumn="0" w:noHBand="0" w:noVBand="1"/>
      </w:tblPr>
      <w:tblGrid>
        <w:gridCol w:w="10033"/>
      </w:tblGrid>
      <w:tr w:rsidR="009A7264" w:rsidRPr="0007117D" w:rsidTr="00722608">
        <w:trPr>
          <w:trHeight w:val="272"/>
        </w:trPr>
        <w:tc>
          <w:tcPr>
            <w:tcW w:w="10033" w:type="dxa"/>
            <w:tcBorders>
              <w:top w:val="nil"/>
              <w:left w:val="nil"/>
              <w:bottom w:val="nil"/>
              <w:right w:val="nil"/>
            </w:tcBorders>
          </w:tcPr>
          <w:p w:rsidR="00722608" w:rsidRPr="0007117D" w:rsidRDefault="008668AD" w:rsidP="00A337B0">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 xml:space="preserve">De onderstaande voorwaarden moeten verplicht in acht genomen worden, </w:t>
            </w:r>
            <w:r w:rsidRPr="0007117D">
              <w:rPr>
                <w:rFonts w:ascii="Calibri" w:eastAsia="Calibri" w:hAnsi="Calibri" w:cs="Calibri"/>
                <w:b/>
                <w:bCs/>
                <w:sz w:val="22"/>
                <w:szCs w:val="22"/>
                <w:u w:val="single"/>
                <w:lang w:val="nl-BE"/>
              </w:rPr>
              <w:t>ongeacht het type handelszaak</w:t>
            </w:r>
            <w:r w:rsidR="00105010" w:rsidRPr="0007117D">
              <w:rPr>
                <w:rFonts w:ascii="Calibri" w:eastAsia="Calibri" w:hAnsi="Calibri" w:cs="Calibri"/>
                <w:b/>
                <w:bCs/>
                <w:sz w:val="22"/>
                <w:szCs w:val="22"/>
                <w:lang w:val="nl-BE"/>
              </w:rPr>
              <w:t>:</w:t>
            </w:r>
          </w:p>
        </w:tc>
      </w:tr>
      <w:tr w:rsidR="009A7264" w:rsidRPr="0007117D" w:rsidTr="00722608">
        <w:trPr>
          <w:trHeight w:val="272"/>
        </w:trPr>
        <w:tc>
          <w:tcPr>
            <w:tcW w:w="10033" w:type="dxa"/>
            <w:tcBorders>
              <w:top w:val="nil"/>
              <w:left w:val="nil"/>
              <w:bottom w:val="nil"/>
              <w:right w:val="nil"/>
            </w:tcBorders>
          </w:tcPr>
          <w:p w:rsidR="00722608" w:rsidRPr="0007117D" w:rsidRDefault="008668AD" w:rsidP="00A337B0">
            <w:pPr>
              <w:numPr>
                <w:ilvl w:val="0"/>
                <w:numId w:val="27"/>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 xml:space="preserve">Ramen en deuren sluiten in de winter en bij lage temperaturen  </w:t>
            </w:r>
          </w:p>
        </w:tc>
      </w:tr>
      <w:tr w:rsidR="009A7264" w:rsidRPr="0007117D" w:rsidTr="00722608">
        <w:trPr>
          <w:trHeight w:val="285"/>
        </w:trPr>
        <w:tc>
          <w:tcPr>
            <w:tcW w:w="10033" w:type="dxa"/>
            <w:tcBorders>
              <w:top w:val="nil"/>
              <w:left w:val="nil"/>
              <w:bottom w:val="nil"/>
              <w:right w:val="nil"/>
            </w:tcBorders>
          </w:tcPr>
          <w:p w:rsidR="00722608" w:rsidRPr="0007117D" w:rsidRDefault="008668AD" w:rsidP="00A337B0">
            <w:pPr>
              <w:numPr>
                <w:ilvl w:val="0"/>
                <w:numId w:val="27"/>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Geen airco gebruiken in de zomer</w:t>
            </w:r>
          </w:p>
        </w:tc>
      </w:tr>
      <w:tr w:rsidR="009A7264" w:rsidRPr="0007117D" w:rsidTr="00722608">
        <w:trPr>
          <w:trHeight w:val="285"/>
        </w:trPr>
        <w:tc>
          <w:tcPr>
            <w:tcW w:w="10033" w:type="dxa"/>
            <w:tcBorders>
              <w:top w:val="nil"/>
              <w:left w:val="nil"/>
              <w:bottom w:val="nil"/>
              <w:right w:val="nil"/>
            </w:tcBorders>
          </w:tcPr>
          <w:p w:rsidR="00722608" w:rsidRPr="0007117D" w:rsidRDefault="008668AD" w:rsidP="00A337B0">
            <w:pPr>
              <w:numPr>
                <w:ilvl w:val="0"/>
                <w:numId w:val="27"/>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De lichten en lichtreclames ’s nachts doven</w:t>
            </w:r>
          </w:p>
        </w:tc>
      </w:tr>
      <w:tr w:rsidR="009A7264" w:rsidRPr="0007117D" w:rsidTr="00722608">
        <w:trPr>
          <w:trHeight w:val="272"/>
        </w:trPr>
        <w:tc>
          <w:tcPr>
            <w:tcW w:w="10033" w:type="dxa"/>
            <w:tcBorders>
              <w:top w:val="nil"/>
              <w:left w:val="nil"/>
              <w:bottom w:val="nil"/>
              <w:right w:val="nil"/>
            </w:tcBorders>
          </w:tcPr>
          <w:p w:rsidR="00722608" w:rsidRPr="0007117D" w:rsidRDefault="008668AD" w:rsidP="00A337B0">
            <w:pPr>
              <w:numPr>
                <w:ilvl w:val="0"/>
                <w:numId w:val="27"/>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De verpakkingen beperken (bestelde en/of verkochte producten)</w:t>
            </w:r>
          </w:p>
        </w:tc>
      </w:tr>
      <w:tr w:rsidR="009A7264" w:rsidRPr="0007117D" w:rsidTr="00722608">
        <w:trPr>
          <w:trHeight w:val="285"/>
        </w:trPr>
        <w:tc>
          <w:tcPr>
            <w:tcW w:w="10033" w:type="dxa"/>
            <w:tcBorders>
              <w:top w:val="nil"/>
              <w:left w:val="nil"/>
              <w:bottom w:val="nil"/>
              <w:right w:val="nil"/>
            </w:tcBorders>
          </w:tcPr>
          <w:p w:rsidR="00722608" w:rsidRPr="0007117D" w:rsidRDefault="008668AD" w:rsidP="00A337B0">
            <w:pPr>
              <w:numPr>
                <w:ilvl w:val="0"/>
                <w:numId w:val="27"/>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Wegwerpplastic voor eenmalig gebruik bannen</w:t>
            </w:r>
          </w:p>
        </w:tc>
      </w:tr>
      <w:tr w:rsidR="009A7264" w:rsidRPr="0007117D" w:rsidTr="00722608">
        <w:trPr>
          <w:trHeight w:val="543"/>
        </w:trPr>
        <w:tc>
          <w:tcPr>
            <w:tcW w:w="10033" w:type="dxa"/>
            <w:tcBorders>
              <w:top w:val="nil"/>
              <w:left w:val="nil"/>
              <w:bottom w:val="nil"/>
              <w:right w:val="nil"/>
            </w:tcBorders>
          </w:tcPr>
          <w:p w:rsidR="00722608" w:rsidRPr="0007117D" w:rsidRDefault="008668AD" w:rsidP="00A337B0">
            <w:pPr>
              <w:numPr>
                <w:ilvl w:val="0"/>
                <w:numId w:val="27"/>
              </w:numPr>
              <w:tabs>
                <w:tab w:val="center" w:pos="3119"/>
                <w:tab w:val="center" w:pos="7371"/>
              </w:tabs>
              <w:rPr>
                <w:rFonts w:asciiTheme="majorHAnsi" w:hAnsiTheme="majorHAnsi" w:cstheme="majorHAnsi"/>
                <w:sz w:val="22"/>
                <w:szCs w:val="22"/>
                <w:lang w:val="nl-BE"/>
              </w:rPr>
            </w:pPr>
            <w:r w:rsidRPr="0007117D">
              <w:rPr>
                <w:rFonts w:ascii="Calibri" w:eastAsia="Calibri" w:hAnsi="Calibri" w:cs="Calibri"/>
                <w:sz w:val="22"/>
                <w:szCs w:val="22"/>
                <w:lang w:val="nl-BE"/>
              </w:rPr>
              <w:t>Ecologische en/of koolstofarme materialen of producten gebruiken in het kader van mijn activiteit</w:t>
            </w:r>
          </w:p>
          <w:p w:rsidR="00722608" w:rsidRPr="0007117D" w:rsidRDefault="00722608" w:rsidP="00A337B0">
            <w:pPr>
              <w:tabs>
                <w:tab w:val="center" w:pos="3119"/>
                <w:tab w:val="center" w:pos="7371"/>
              </w:tabs>
              <w:ind w:left="142"/>
              <w:rPr>
                <w:rFonts w:asciiTheme="majorHAnsi" w:hAnsiTheme="majorHAnsi" w:cstheme="majorHAnsi"/>
                <w:sz w:val="22"/>
                <w:szCs w:val="22"/>
                <w:lang w:val="nl-BE"/>
              </w:rPr>
            </w:pPr>
          </w:p>
        </w:tc>
      </w:tr>
      <w:tr w:rsidR="009A7264" w:rsidRPr="0007117D" w:rsidTr="00722608">
        <w:trPr>
          <w:trHeight w:val="272"/>
        </w:trPr>
        <w:tc>
          <w:tcPr>
            <w:tcW w:w="10033" w:type="dxa"/>
            <w:tcBorders>
              <w:top w:val="nil"/>
              <w:left w:val="nil"/>
              <w:bottom w:val="nil"/>
              <w:right w:val="nil"/>
            </w:tcBorders>
          </w:tcPr>
          <w:p w:rsidR="00722608" w:rsidRPr="0007117D" w:rsidRDefault="008668AD" w:rsidP="00A337B0">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b/>
                <w:bCs/>
                <w:sz w:val="22"/>
                <w:szCs w:val="22"/>
                <w:u w:val="single"/>
                <w:lang w:val="nl-BE"/>
              </w:rPr>
              <w:t>Voedingswinkels</w:t>
            </w:r>
            <w:r w:rsidRPr="0007117D">
              <w:rPr>
                <w:rFonts w:ascii="Calibri" w:eastAsia="Calibri" w:hAnsi="Calibri" w:cs="Calibri"/>
                <w:b/>
                <w:bCs/>
                <w:sz w:val="22"/>
                <w:szCs w:val="22"/>
                <w:lang w:val="nl-BE"/>
              </w:rPr>
              <w:t xml:space="preserve"> moet</w:t>
            </w:r>
            <w:r w:rsidR="00105010" w:rsidRPr="0007117D">
              <w:rPr>
                <w:rFonts w:ascii="Calibri" w:eastAsia="Calibri" w:hAnsi="Calibri" w:cs="Calibri"/>
                <w:b/>
                <w:bCs/>
                <w:sz w:val="22"/>
                <w:szCs w:val="22"/>
                <w:lang w:val="nl-BE"/>
              </w:rPr>
              <w:t>en</w:t>
            </w:r>
            <w:r w:rsidRPr="0007117D">
              <w:rPr>
                <w:rFonts w:ascii="Calibri" w:eastAsia="Calibri" w:hAnsi="Calibri" w:cs="Calibri"/>
                <w:b/>
                <w:bCs/>
                <w:sz w:val="22"/>
                <w:szCs w:val="22"/>
                <w:lang w:val="nl-BE"/>
              </w:rPr>
              <w:t xml:space="preserve"> minstens een van de onderst</w:t>
            </w:r>
            <w:r w:rsidR="00105010" w:rsidRPr="0007117D">
              <w:rPr>
                <w:rFonts w:ascii="Calibri" w:eastAsia="Calibri" w:hAnsi="Calibri" w:cs="Calibri"/>
                <w:b/>
                <w:bCs/>
                <w:sz w:val="22"/>
                <w:szCs w:val="22"/>
                <w:lang w:val="nl-BE"/>
              </w:rPr>
              <w:t>aande voorwaarden in acht nemen:</w:t>
            </w:r>
          </w:p>
        </w:tc>
      </w:tr>
      <w:tr w:rsidR="009A7264" w:rsidRPr="0007117D" w:rsidTr="00722608">
        <w:trPr>
          <w:trHeight w:val="272"/>
        </w:trPr>
        <w:tc>
          <w:tcPr>
            <w:tcW w:w="10033" w:type="dxa"/>
            <w:tcBorders>
              <w:top w:val="nil"/>
              <w:left w:val="nil"/>
              <w:bottom w:val="nil"/>
              <w:right w:val="nil"/>
            </w:tcBorders>
          </w:tcPr>
          <w:p w:rsidR="00722608" w:rsidRPr="0007117D" w:rsidRDefault="008668AD" w:rsidP="00A337B0">
            <w:pPr>
              <w:numPr>
                <w:ilvl w:val="0"/>
                <w:numId w:val="28"/>
              </w:numPr>
              <w:tabs>
                <w:tab w:val="center" w:pos="3119"/>
                <w:tab w:val="center" w:pos="7371"/>
              </w:tabs>
              <w:rPr>
                <w:rFonts w:asciiTheme="majorHAnsi" w:hAnsiTheme="majorHAnsi" w:cstheme="majorHAnsi"/>
                <w:b/>
                <w:sz w:val="22"/>
                <w:szCs w:val="22"/>
                <w:lang w:val="nl-BE"/>
              </w:rPr>
            </w:pPr>
            <w:r w:rsidRPr="0007117D">
              <w:rPr>
                <w:rFonts w:ascii="Calibri" w:eastAsia="Calibri" w:hAnsi="Calibri" w:cs="Calibri"/>
                <w:sz w:val="22"/>
                <w:szCs w:val="22"/>
                <w:lang w:val="nl-BE"/>
              </w:rPr>
              <w:t>Minstens 80 % van de verkochte producten is afkomstig van biologische landbouw</w:t>
            </w:r>
          </w:p>
        </w:tc>
      </w:tr>
      <w:tr w:rsidR="009A7264" w:rsidRPr="0007117D" w:rsidTr="00722608">
        <w:trPr>
          <w:trHeight w:val="285"/>
        </w:trPr>
        <w:tc>
          <w:tcPr>
            <w:tcW w:w="10033" w:type="dxa"/>
            <w:tcBorders>
              <w:top w:val="nil"/>
              <w:left w:val="nil"/>
              <w:bottom w:val="nil"/>
              <w:right w:val="nil"/>
            </w:tcBorders>
          </w:tcPr>
          <w:p w:rsidR="00722608" w:rsidRPr="0007117D" w:rsidRDefault="008668AD" w:rsidP="00A337B0">
            <w:pPr>
              <w:numPr>
                <w:ilvl w:val="0"/>
                <w:numId w:val="28"/>
              </w:numPr>
              <w:tabs>
                <w:tab w:val="center" w:pos="3119"/>
                <w:tab w:val="center" w:pos="7371"/>
              </w:tabs>
              <w:rPr>
                <w:rFonts w:asciiTheme="majorHAnsi" w:hAnsiTheme="majorHAnsi" w:cstheme="majorHAnsi"/>
                <w:b/>
                <w:sz w:val="22"/>
                <w:szCs w:val="22"/>
                <w:lang w:val="nl-BE"/>
              </w:rPr>
            </w:pPr>
            <w:r w:rsidRPr="0007117D">
              <w:rPr>
                <w:rFonts w:ascii="Calibri" w:eastAsia="Calibri" w:hAnsi="Calibri" w:cs="Calibri"/>
                <w:sz w:val="22"/>
                <w:szCs w:val="22"/>
                <w:lang w:val="nl-BE"/>
              </w:rPr>
              <w:t>Minstens 80 % van de verkochte producten is seizoensgebonden</w:t>
            </w:r>
          </w:p>
        </w:tc>
      </w:tr>
      <w:tr w:rsidR="009A7264" w:rsidRPr="0007117D" w:rsidTr="00722608">
        <w:trPr>
          <w:trHeight w:val="285"/>
        </w:trPr>
        <w:tc>
          <w:tcPr>
            <w:tcW w:w="10033" w:type="dxa"/>
            <w:tcBorders>
              <w:top w:val="nil"/>
              <w:left w:val="nil"/>
              <w:bottom w:val="nil"/>
              <w:right w:val="nil"/>
            </w:tcBorders>
          </w:tcPr>
          <w:p w:rsidR="00722608" w:rsidRPr="0007117D" w:rsidRDefault="008668AD" w:rsidP="00A337B0">
            <w:pPr>
              <w:numPr>
                <w:ilvl w:val="0"/>
                <w:numId w:val="28"/>
              </w:numPr>
              <w:tabs>
                <w:tab w:val="center" w:pos="3119"/>
                <w:tab w:val="center" w:pos="7371"/>
              </w:tabs>
              <w:rPr>
                <w:rFonts w:asciiTheme="majorHAnsi" w:hAnsiTheme="majorHAnsi" w:cstheme="majorHAnsi"/>
                <w:b/>
                <w:sz w:val="22"/>
                <w:szCs w:val="22"/>
                <w:lang w:val="nl-BE"/>
              </w:rPr>
            </w:pPr>
            <w:r w:rsidRPr="0007117D">
              <w:rPr>
                <w:rFonts w:ascii="Calibri" w:eastAsia="Calibri" w:hAnsi="Calibri" w:cs="Calibri"/>
                <w:sz w:val="22"/>
                <w:szCs w:val="22"/>
                <w:lang w:val="nl-BE"/>
              </w:rPr>
              <w:t>Minstens 80 % van de verkochte producten is een lokaal product (afkomstig uit België)</w:t>
            </w:r>
          </w:p>
        </w:tc>
      </w:tr>
      <w:tr w:rsidR="009A7264" w:rsidRPr="0007117D" w:rsidTr="00722608">
        <w:trPr>
          <w:trHeight w:val="803"/>
        </w:trPr>
        <w:tc>
          <w:tcPr>
            <w:tcW w:w="10033" w:type="dxa"/>
            <w:tcBorders>
              <w:top w:val="nil"/>
              <w:left w:val="nil"/>
              <w:bottom w:val="single" w:sz="4" w:space="0" w:color="auto"/>
              <w:right w:val="nil"/>
            </w:tcBorders>
          </w:tcPr>
          <w:p w:rsidR="00722608" w:rsidRPr="0007117D" w:rsidRDefault="00722608" w:rsidP="00A337B0">
            <w:pPr>
              <w:tabs>
                <w:tab w:val="center" w:pos="3119"/>
                <w:tab w:val="center" w:pos="7371"/>
              </w:tabs>
              <w:ind w:left="142"/>
              <w:rPr>
                <w:rFonts w:asciiTheme="majorHAnsi" w:hAnsiTheme="majorHAnsi" w:cstheme="majorHAnsi"/>
                <w:b/>
                <w:sz w:val="22"/>
                <w:szCs w:val="22"/>
                <w:lang w:val="nl-BE"/>
              </w:rPr>
            </w:pPr>
          </w:p>
          <w:p w:rsidR="00722608" w:rsidRPr="0007117D" w:rsidRDefault="00105010" w:rsidP="00A337B0">
            <w:pPr>
              <w:tabs>
                <w:tab w:val="center" w:pos="3119"/>
                <w:tab w:val="center" w:pos="7371"/>
              </w:tabs>
              <w:ind w:left="142"/>
              <w:rPr>
                <w:rFonts w:asciiTheme="majorHAnsi" w:hAnsiTheme="majorHAnsi" w:cstheme="majorHAnsi"/>
                <w:b/>
                <w:i/>
                <w:color w:val="404040" w:themeColor="text1" w:themeTint="BF"/>
                <w:sz w:val="22"/>
                <w:szCs w:val="22"/>
                <w:lang w:val="nl-BE"/>
              </w:rPr>
            </w:pPr>
            <w:r w:rsidRPr="0007117D">
              <w:rPr>
                <w:rFonts w:ascii="Calibri" w:eastAsia="Calibri" w:hAnsi="Calibri" w:cs="Calibri"/>
                <w:b/>
                <w:bCs/>
                <w:i/>
                <w:iCs/>
                <w:color w:val="404040"/>
                <w:sz w:val="22"/>
                <w:szCs w:val="22"/>
                <w:lang w:val="nl-BE"/>
              </w:rPr>
              <w:t>Om de premie te verkrijgen: d</w:t>
            </w:r>
            <w:r w:rsidR="008668AD" w:rsidRPr="0007117D">
              <w:rPr>
                <w:rFonts w:ascii="Calibri" w:eastAsia="Calibri" w:hAnsi="Calibri" w:cs="Calibri"/>
                <w:b/>
                <w:bCs/>
                <w:i/>
                <w:iCs/>
                <w:color w:val="404040"/>
                <w:sz w:val="22"/>
                <w:szCs w:val="22"/>
                <w:lang w:val="nl-BE"/>
              </w:rPr>
              <w:t>e verplichte algemene voorwaarden ondertekenen.</w:t>
            </w:r>
          </w:p>
          <w:p w:rsidR="00722608" w:rsidRPr="0007117D" w:rsidRDefault="00722608" w:rsidP="00A337B0">
            <w:pPr>
              <w:tabs>
                <w:tab w:val="center" w:pos="3119"/>
                <w:tab w:val="center" w:pos="7371"/>
              </w:tabs>
              <w:ind w:left="142"/>
              <w:rPr>
                <w:rFonts w:asciiTheme="majorHAnsi" w:hAnsiTheme="majorHAnsi" w:cstheme="majorHAnsi"/>
                <w:b/>
                <w:sz w:val="22"/>
                <w:szCs w:val="22"/>
                <w:lang w:val="nl-BE"/>
              </w:rPr>
            </w:pPr>
          </w:p>
        </w:tc>
      </w:tr>
      <w:tr w:rsidR="009A7264" w:rsidRPr="0007117D" w:rsidTr="00722608">
        <w:trPr>
          <w:trHeight w:val="1605"/>
        </w:trPr>
        <w:tc>
          <w:tcPr>
            <w:tcW w:w="10033" w:type="dxa"/>
            <w:tcBorders>
              <w:top w:val="single" w:sz="4" w:space="0" w:color="auto"/>
            </w:tcBorders>
          </w:tcPr>
          <w:p w:rsidR="00722608" w:rsidRPr="0007117D" w:rsidRDefault="008668AD" w:rsidP="00A337B0">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Ik verbind me ertoe de bovenstaande voorwaarden in acht te nemen.</w:t>
            </w:r>
          </w:p>
          <w:p w:rsidR="00722608" w:rsidRPr="0007117D" w:rsidRDefault="008668AD" w:rsidP="00A337B0">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Handtekening:</w:t>
            </w:r>
          </w:p>
          <w:p w:rsidR="00722608" w:rsidRPr="0007117D" w:rsidRDefault="00722608" w:rsidP="00A337B0">
            <w:pPr>
              <w:tabs>
                <w:tab w:val="center" w:pos="3119"/>
                <w:tab w:val="center" w:pos="7371"/>
              </w:tabs>
              <w:ind w:left="142"/>
              <w:rPr>
                <w:rFonts w:asciiTheme="majorHAnsi" w:hAnsiTheme="majorHAnsi" w:cstheme="majorHAnsi"/>
                <w:b/>
                <w:sz w:val="22"/>
                <w:szCs w:val="22"/>
                <w:lang w:val="nl-BE"/>
              </w:rPr>
            </w:pPr>
          </w:p>
          <w:p w:rsidR="00722608" w:rsidRPr="0007117D" w:rsidRDefault="00722608" w:rsidP="00A337B0">
            <w:pPr>
              <w:tabs>
                <w:tab w:val="center" w:pos="3119"/>
                <w:tab w:val="center" w:pos="7371"/>
              </w:tabs>
              <w:ind w:left="142"/>
              <w:rPr>
                <w:rFonts w:asciiTheme="majorHAnsi" w:hAnsiTheme="majorHAnsi" w:cstheme="majorHAnsi"/>
                <w:b/>
                <w:sz w:val="22"/>
                <w:szCs w:val="22"/>
                <w:lang w:val="nl-BE"/>
              </w:rPr>
            </w:pPr>
          </w:p>
          <w:p w:rsidR="00722608" w:rsidRPr="0007117D" w:rsidRDefault="00722608" w:rsidP="00A337B0">
            <w:pPr>
              <w:tabs>
                <w:tab w:val="center" w:pos="3119"/>
                <w:tab w:val="center" w:pos="7371"/>
              </w:tabs>
              <w:ind w:left="142"/>
              <w:rPr>
                <w:rFonts w:asciiTheme="majorHAnsi" w:hAnsiTheme="majorHAnsi" w:cstheme="majorHAnsi"/>
                <w:b/>
                <w:sz w:val="22"/>
                <w:szCs w:val="22"/>
                <w:lang w:val="nl-BE"/>
              </w:rPr>
            </w:pPr>
          </w:p>
          <w:p w:rsidR="00722608" w:rsidRPr="0007117D" w:rsidRDefault="00722608" w:rsidP="00A337B0">
            <w:pPr>
              <w:tabs>
                <w:tab w:val="center" w:pos="3119"/>
                <w:tab w:val="center" w:pos="7371"/>
              </w:tabs>
              <w:ind w:left="142"/>
              <w:rPr>
                <w:rFonts w:asciiTheme="majorHAnsi" w:hAnsiTheme="majorHAnsi" w:cstheme="majorHAnsi"/>
                <w:b/>
                <w:sz w:val="22"/>
                <w:szCs w:val="22"/>
                <w:lang w:val="nl-BE"/>
              </w:rPr>
            </w:pPr>
          </w:p>
        </w:tc>
      </w:tr>
    </w:tbl>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p w:rsidR="00722608" w:rsidRPr="0007117D" w:rsidRDefault="00722608" w:rsidP="00FF2817">
      <w:pPr>
        <w:tabs>
          <w:tab w:val="center" w:pos="3119"/>
          <w:tab w:val="center" w:pos="7371"/>
        </w:tabs>
        <w:ind w:left="142"/>
        <w:rPr>
          <w:rFonts w:asciiTheme="majorHAnsi" w:hAnsiTheme="majorHAnsi" w:cstheme="majorHAnsi"/>
          <w:sz w:val="22"/>
          <w:szCs w:val="22"/>
          <w:lang w:val="nl-BE"/>
        </w:rPr>
      </w:pPr>
    </w:p>
    <w:p w:rsidR="00722608" w:rsidRPr="0007117D" w:rsidRDefault="008668AD" w:rsidP="00722608">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lang w:val="nl-BE"/>
        </w:rPr>
      </w:pPr>
      <w:r w:rsidRPr="0007117D">
        <w:rPr>
          <w:rFonts w:ascii="Calibri" w:eastAsia="Calibri" w:hAnsi="Calibri"/>
          <w:b/>
          <w:bCs/>
          <w:sz w:val="22"/>
          <w:szCs w:val="22"/>
          <w:lang w:val="nl-BE"/>
        </w:rPr>
        <w:t xml:space="preserve">4. </w:t>
      </w:r>
      <w:r w:rsidR="00105010" w:rsidRPr="0007117D">
        <w:rPr>
          <w:rFonts w:ascii="Calibri" w:eastAsia="Calibri" w:hAnsi="Calibri"/>
          <w:b/>
          <w:bCs/>
          <w:sz w:val="22"/>
          <w:szCs w:val="22"/>
          <w:lang w:val="nl-BE"/>
        </w:rPr>
        <w:t>Verklaring op erewoord</w:t>
      </w:r>
    </w:p>
    <w:p w:rsidR="00FF2817" w:rsidRPr="0007117D" w:rsidRDefault="00FF2817" w:rsidP="00722608">
      <w:pPr>
        <w:rPr>
          <w:lang w:val="nl-BE"/>
        </w:rPr>
      </w:pPr>
    </w:p>
    <w:p w:rsidR="00722608" w:rsidRPr="0007117D" w:rsidRDefault="008668AD" w:rsidP="00722608">
      <w:pPr>
        <w:rPr>
          <w:rFonts w:ascii="Calibri" w:hAnsi="Calibri" w:cs="Calibri"/>
          <w:sz w:val="22"/>
          <w:szCs w:val="22"/>
          <w:lang w:val="nl-BE"/>
        </w:rPr>
      </w:pPr>
      <w:r w:rsidRPr="0007117D">
        <w:rPr>
          <w:rFonts w:ascii="Calibri" w:eastAsia="Calibri" w:hAnsi="Calibri" w:cs="Calibri"/>
          <w:sz w:val="22"/>
          <w:szCs w:val="22"/>
          <w:lang w:val="nl-BE"/>
        </w:rPr>
        <w:t xml:space="preserve">Ondergetekende, .............................................................................................................., </w:t>
      </w:r>
    </w:p>
    <w:p w:rsidR="00722608" w:rsidRPr="0007117D" w:rsidRDefault="008668AD" w:rsidP="00722608">
      <w:pPr>
        <w:rPr>
          <w:rFonts w:ascii="Calibri" w:hAnsi="Calibri" w:cs="Calibri"/>
          <w:sz w:val="22"/>
          <w:szCs w:val="22"/>
          <w:lang w:val="nl-BE"/>
        </w:rPr>
      </w:pPr>
      <w:r w:rsidRPr="0007117D">
        <w:rPr>
          <w:rFonts w:ascii="Calibri" w:eastAsia="Calibri" w:hAnsi="Calibri" w:cs="Calibri"/>
          <w:sz w:val="22"/>
          <w:szCs w:val="22"/>
          <w:lang w:val="nl-BE"/>
        </w:rPr>
        <w:t>woonachtig te ………………………………………………………………………………….............................,</w:t>
      </w:r>
    </w:p>
    <w:p w:rsidR="00722608" w:rsidRPr="0007117D" w:rsidRDefault="00722608" w:rsidP="00722608">
      <w:pPr>
        <w:rPr>
          <w:rFonts w:ascii="Calibri" w:hAnsi="Calibri" w:cs="Calibri"/>
          <w:sz w:val="22"/>
          <w:szCs w:val="22"/>
          <w:lang w:val="nl-BE"/>
        </w:rPr>
      </w:pPr>
    </w:p>
    <w:p w:rsidR="00722608" w:rsidRPr="0007117D" w:rsidRDefault="008668AD" w:rsidP="00722608">
      <w:pPr>
        <w:rPr>
          <w:rFonts w:ascii="Calibri" w:hAnsi="Calibri" w:cs="Calibri"/>
          <w:sz w:val="22"/>
          <w:szCs w:val="22"/>
          <w:lang w:val="nl-BE"/>
        </w:rPr>
      </w:pPr>
      <w:r w:rsidRPr="0007117D">
        <w:rPr>
          <w:rFonts w:ascii="Calibri" w:eastAsia="Calibri" w:hAnsi="Calibri" w:cs="Calibri"/>
          <w:sz w:val="22"/>
          <w:szCs w:val="22"/>
          <w:lang w:val="nl-BE"/>
        </w:rPr>
        <w:t>verklaart op erewoord dat zijn handelszaak in orde is met de wettelijke bepalingen inzake de uitoefening van zijn activiteit, alsook met de fiscale, maatschappelijke, milieukundige en stedenbouwkundige wetten en voorschriften.</w:t>
      </w:r>
    </w:p>
    <w:p w:rsidR="00722608" w:rsidRPr="0007117D" w:rsidRDefault="00722608" w:rsidP="00722608">
      <w:pPr>
        <w:rPr>
          <w:rFonts w:ascii="Calibri" w:hAnsi="Calibri" w:cs="Calibri"/>
          <w:sz w:val="22"/>
          <w:szCs w:val="22"/>
          <w:lang w:val="nl-BE"/>
        </w:rPr>
      </w:pPr>
    </w:p>
    <w:p w:rsidR="00722608" w:rsidRPr="0007117D" w:rsidRDefault="008668AD" w:rsidP="00722608">
      <w:pPr>
        <w:rPr>
          <w:rFonts w:ascii="Calibri" w:hAnsi="Calibri" w:cs="Calibri"/>
          <w:sz w:val="22"/>
          <w:szCs w:val="22"/>
          <w:lang w:val="nl-BE"/>
        </w:rPr>
      </w:pPr>
      <w:r w:rsidRPr="0007117D">
        <w:rPr>
          <w:rFonts w:ascii="Calibri" w:eastAsia="Calibri" w:hAnsi="Calibri" w:cs="Calibri"/>
          <w:sz w:val="22"/>
          <w:szCs w:val="22"/>
          <w:lang w:val="nl-BE"/>
        </w:rPr>
        <w:t>Gedaan teneinde te dienen en rechtens te gelden.</w:t>
      </w:r>
    </w:p>
    <w:p w:rsidR="00722608" w:rsidRPr="0007117D" w:rsidRDefault="00722608" w:rsidP="00722608">
      <w:pPr>
        <w:rPr>
          <w:rFonts w:ascii="Calibri" w:hAnsi="Calibri" w:cs="Calibri"/>
          <w:sz w:val="22"/>
          <w:szCs w:val="22"/>
          <w:lang w:val="nl-BE"/>
        </w:rPr>
      </w:pPr>
    </w:p>
    <w:p w:rsidR="00722608" w:rsidRPr="0007117D" w:rsidRDefault="008668AD" w:rsidP="00722608">
      <w:pPr>
        <w:rPr>
          <w:rFonts w:ascii="Calibri" w:hAnsi="Calibri" w:cs="Calibri"/>
          <w:sz w:val="22"/>
          <w:szCs w:val="22"/>
          <w:lang w:val="nl-BE"/>
        </w:rPr>
      </w:pPr>
      <w:r w:rsidRPr="0007117D">
        <w:rPr>
          <w:rFonts w:ascii="Calibri" w:eastAsia="Calibri" w:hAnsi="Calibri" w:cs="Calibri"/>
          <w:sz w:val="22"/>
          <w:szCs w:val="22"/>
          <w:lang w:val="nl-BE"/>
        </w:rPr>
        <w:t>Datum:</w:t>
      </w:r>
    </w:p>
    <w:p w:rsidR="00722608" w:rsidRPr="0007117D" w:rsidRDefault="00722608" w:rsidP="00722608">
      <w:pPr>
        <w:rPr>
          <w:rFonts w:ascii="Calibri" w:hAnsi="Calibri" w:cs="Calibri"/>
          <w:sz w:val="22"/>
          <w:szCs w:val="22"/>
          <w:lang w:val="nl-BE"/>
        </w:rPr>
      </w:pPr>
    </w:p>
    <w:p w:rsidR="00722608" w:rsidRPr="0007117D" w:rsidRDefault="00722608" w:rsidP="00722608">
      <w:pPr>
        <w:rPr>
          <w:rFonts w:ascii="Calibri" w:hAnsi="Calibri" w:cs="Calibri"/>
          <w:sz w:val="22"/>
          <w:szCs w:val="22"/>
          <w:lang w:val="nl-BE"/>
        </w:rPr>
      </w:pPr>
    </w:p>
    <w:p w:rsidR="00722608" w:rsidRPr="0007117D" w:rsidRDefault="008668AD" w:rsidP="00722608">
      <w:pPr>
        <w:rPr>
          <w:rFonts w:ascii="Calibri" w:hAnsi="Calibri" w:cs="Calibri"/>
          <w:sz w:val="22"/>
          <w:szCs w:val="22"/>
          <w:lang w:val="nl-BE"/>
        </w:rPr>
      </w:pPr>
      <w:r w:rsidRPr="0007117D">
        <w:rPr>
          <w:rFonts w:ascii="Calibri" w:eastAsia="Calibri" w:hAnsi="Calibri" w:cs="Calibri"/>
          <w:sz w:val="22"/>
          <w:szCs w:val="22"/>
          <w:lang w:val="nl-BE"/>
        </w:rPr>
        <w:t>Handtekening:</w:t>
      </w:r>
    </w:p>
    <w:p w:rsidR="00722608" w:rsidRPr="0007117D" w:rsidRDefault="00722608" w:rsidP="00FF2817">
      <w:pPr>
        <w:tabs>
          <w:tab w:val="center" w:pos="3119"/>
          <w:tab w:val="center" w:pos="7371"/>
        </w:tabs>
        <w:ind w:left="142"/>
        <w:rPr>
          <w:rFonts w:asciiTheme="majorHAnsi" w:hAnsiTheme="majorHAnsi" w:cstheme="majorHAnsi"/>
          <w:b/>
          <w:sz w:val="22"/>
          <w:szCs w:val="22"/>
          <w:lang w:val="nl-BE"/>
        </w:rPr>
      </w:pPr>
    </w:p>
    <w:p w:rsidR="00722608" w:rsidRPr="0007117D" w:rsidRDefault="008668AD">
      <w:pPr>
        <w:rPr>
          <w:rFonts w:asciiTheme="majorHAnsi" w:hAnsiTheme="majorHAnsi" w:cstheme="majorHAnsi"/>
          <w:b/>
          <w:sz w:val="22"/>
          <w:szCs w:val="22"/>
          <w:lang w:val="nl-BE"/>
        </w:rPr>
      </w:pPr>
      <w:r w:rsidRPr="0007117D">
        <w:rPr>
          <w:rFonts w:asciiTheme="majorHAnsi" w:hAnsiTheme="majorHAnsi" w:cstheme="majorHAnsi"/>
          <w:b/>
          <w:sz w:val="22"/>
          <w:szCs w:val="22"/>
          <w:lang w:val="nl-BE"/>
        </w:rPr>
        <w:br w:type="page"/>
      </w:r>
    </w:p>
    <w:p w:rsidR="00FF2817" w:rsidRPr="0007117D" w:rsidRDefault="008668AD" w:rsidP="00FF2817">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lastRenderedPageBreak/>
        <w:t>Bijlage 1: Voorbeelden van duurzame initiatieven</w:t>
      </w:r>
    </w:p>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tbl>
      <w:tblPr>
        <w:tblStyle w:val="Grilledutableau"/>
        <w:tblW w:w="10348" w:type="dxa"/>
        <w:tblInd w:w="-5" w:type="dxa"/>
        <w:tblLayout w:type="fixed"/>
        <w:tblLook w:val="01E0" w:firstRow="1" w:lastRow="1" w:firstColumn="1" w:lastColumn="1" w:noHBand="0" w:noVBand="0"/>
      </w:tblPr>
      <w:tblGrid>
        <w:gridCol w:w="1701"/>
        <w:gridCol w:w="8647"/>
      </w:tblGrid>
      <w:tr w:rsidR="009A7264" w:rsidRPr="0007117D" w:rsidTr="00722608">
        <w:tc>
          <w:tcPr>
            <w:tcW w:w="1701" w:type="dxa"/>
            <w:shd w:val="clear" w:color="auto" w:fill="00457D"/>
          </w:tcPr>
          <w:p w:rsidR="00FF2817" w:rsidRPr="0007117D" w:rsidRDefault="008668AD" w:rsidP="00FF2817">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Thema</w:t>
            </w:r>
          </w:p>
        </w:tc>
        <w:tc>
          <w:tcPr>
            <w:tcW w:w="8647" w:type="dxa"/>
            <w:shd w:val="clear" w:color="auto" w:fill="00457D"/>
          </w:tcPr>
          <w:p w:rsidR="00FF2817" w:rsidRPr="0007117D" w:rsidRDefault="008668AD" w:rsidP="00FF2817">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Voorbeeldacties</w:t>
            </w:r>
          </w:p>
        </w:tc>
      </w:tr>
      <w:tr w:rsidR="009A7264" w:rsidRPr="0007117D" w:rsidTr="00722608">
        <w:tc>
          <w:tcPr>
            <w:tcW w:w="1701" w:type="dxa"/>
            <w:vMerge w:val="restart"/>
            <w:vAlign w:val="center"/>
          </w:tcPr>
          <w:p w:rsidR="00FF2817" w:rsidRPr="0007117D" w:rsidRDefault="008668AD" w:rsidP="00FF2817">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Voeding</w:t>
            </w: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 xml:space="preserve">Een verdeel- of opslagpunt zijn voor biomanden  </w:t>
            </w:r>
          </w:p>
        </w:tc>
      </w:tr>
      <w:tr w:rsidR="009A7264" w:rsidRPr="0007117D" w:rsidTr="00722608">
        <w:tc>
          <w:tcPr>
            <w:tcW w:w="1701" w:type="dxa"/>
            <w:vMerge/>
            <w:vAlign w:val="center"/>
          </w:tcPr>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Het label "Good Food</w:t>
            </w:r>
            <w:r w:rsidRPr="0007117D">
              <w:rPr>
                <w:rFonts w:asciiTheme="majorHAnsi" w:hAnsiTheme="majorHAnsi" w:cstheme="majorHAnsi"/>
                <w:sz w:val="22"/>
                <w:szCs w:val="22"/>
                <w:vertAlign w:val="superscript"/>
                <w:lang w:val="nl-BE"/>
              </w:rPr>
              <w:footnoteReference w:id="1"/>
            </w:r>
            <w:r w:rsidRPr="0007117D">
              <w:rPr>
                <w:rFonts w:ascii="Calibri" w:eastAsia="Calibri" w:hAnsi="Calibri" w:cs="Calibri"/>
                <w:sz w:val="22"/>
                <w:szCs w:val="22"/>
                <w:lang w:val="nl-BE"/>
              </w:rPr>
              <w:t xml:space="preserve">" dragen </w:t>
            </w:r>
          </w:p>
        </w:tc>
      </w:tr>
      <w:tr w:rsidR="009A7264" w:rsidRPr="0007117D" w:rsidTr="00722608">
        <w:tc>
          <w:tcPr>
            <w:tcW w:w="1701" w:type="dxa"/>
            <w:vMerge w:val="restart"/>
            <w:vAlign w:val="center"/>
          </w:tcPr>
          <w:p w:rsidR="00FF2817" w:rsidRPr="0007117D" w:rsidRDefault="008668AD" w:rsidP="00FF2817">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Fair trade</w:t>
            </w: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Minstens twee fairtradeproducten aanbieden</w:t>
            </w:r>
          </w:p>
        </w:tc>
      </w:tr>
      <w:tr w:rsidR="009A7264" w:rsidRPr="0007117D" w:rsidTr="00722608">
        <w:tc>
          <w:tcPr>
            <w:tcW w:w="1701" w:type="dxa"/>
            <w:vMerge/>
            <w:vAlign w:val="center"/>
          </w:tcPr>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Lid zijn van de campagne "Ukkel, fairtradegemeente" (enkel horeca- en handelszaken)</w:t>
            </w:r>
          </w:p>
        </w:tc>
      </w:tr>
      <w:tr w:rsidR="009A7264" w:rsidRPr="0007117D" w:rsidTr="00722608">
        <w:tc>
          <w:tcPr>
            <w:tcW w:w="1701" w:type="dxa"/>
            <w:vMerge w:val="restart"/>
            <w:vAlign w:val="center"/>
          </w:tcPr>
          <w:p w:rsidR="00FF2817" w:rsidRPr="0007117D" w:rsidRDefault="008668AD" w:rsidP="00FF2817">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Energie en gebouwen</w:t>
            </w: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Energieverlies naar buiten van koel- of verwarmingsinstallaties aan de ramen en deuren van de inrichtingen vermijden bij hevige warmte</w:t>
            </w:r>
          </w:p>
        </w:tc>
      </w:tr>
      <w:tr w:rsidR="009A7264" w:rsidRPr="0007117D" w:rsidTr="00722608">
        <w:tc>
          <w:tcPr>
            <w:tcW w:w="1701" w:type="dxa"/>
            <w:vMerge/>
            <w:vAlign w:val="center"/>
          </w:tcPr>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Een milieuvriendelijke energiebron gebruiken (bv. groene elektriciteit, zo</w:t>
            </w:r>
            <w:r w:rsidR="00105010" w:rsidRPr="0007117D">
              <w:rPr>
                <w:rFonts w:ascii="Calibri" w:eastAsia="Calibri" w:hAnsi="Calibri" w:cs="Calibri"/>
                <w:sz w:val="22"/>
                <w:szCs w:val="22"/>
                <w:lang w:val="nl-BE"/>
              </w:rPr>
              <w:t>n</w:t>
            </w:r>
            <w:r w:rsidRPr="0007117D">
              <w:rPr>
                <w:rFonts w:ascii="Calibri" w:eastAsia="Calibri" w:hAnsi="Calibri" w:cs="Calibri"/>
                <w:sz w:val="22"/>
                <w:szCs w:val="22"/>
                <w:lang w:val="nl-BE"/>
              </w:rPr>
              <w:t>nepanelen, …)</w:t>
            </w:r>
          </w:p>
        </w:tc>
      </w:tr>
      <w:tr w:rsidR="009A7264" w:rsidRPr="0007117D" w:rsidTr="00722608">
        <w:tc>
          <w:tcPr>
            <w:tcW w:w="1701" w:type="dxa"/>
            <w:vMerge/>
            <w:vAlign w:val="center"/>
          </w:tcPr>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Investeringen doen om de energie-efficiëntie van het gebouw te verbeteren en/of mijn energieverbruik te doen dalen</w:t>
            </w:r>
            <w:r w:rsidRPr="0007117D">
              <w:rPr>
                <w:rFonts w:asciiTheme="majorHAnsi" w:hAnsiTheme="majorHAnsi" w:cstheme="majorHAnsi"/>
                <w:sz w:val="22"/>
                <w:szCs w:val="22"/>
                <w:vertAlign w:val="superscript"/>
                <w:lang w:val="nl-BE"/>
              </w:rPr>
              <w:footnoteReference w:id="2"/>
            </w:r>
          </w:p>
        </w:tc>
      </w:tr>
      <w:tr w:rsidR="009A7264" w:rsidRPr="0007117D" w:rsidTr="00722608">
        <w:tc>
          <w:tcPr>
            <w:tcW w:w="1701" w:type="dxa"/>
            <w:vMerge/>
            <w:vAlign w:val="center"/>
          </w:tcPr>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Het label "Voorbeeldgebouw"</w:t>
            </w:r>
            <w:r w:rsidRPr="0007117D">
              <w:rPr>
                <w:rFonts w:asciiTheme="majorHAnsi" w:hAnsiTheme="majorHAnsi" w:cstheme="majorHAnsi"/>
                <w:sz w:val="22"/>
                <w:szCs w:val="22"/>
                <w:vertAlign w:val="superscript"/>
                <w:lang w:val="nl-BE"/>
              </w:rPr>
              <w:footnoteReference w:id="3"/>
            </w:r>
            <w:r w:rsidRPr="0007117D">
              <w:rPr>
                <w:rFonts w:ascii="Calibri" w:eastAsia="Calibri" w:hAnsi="Calibri" w:cs="Calibri"/>
                <w:sz w:val="22"/>
                <w:szCs w:val="22"/>
                <w:lang w:val="nl-BE"/>
              </w:rPr>
              <w:t xml:space="preserve"> of "Ecodynamische onderneming"</w:t>
            </w:r>
            <w:r w:rsidRPr="0007117D">
              <w:rPr>
                <w:rFonts w:asciiTheme="majorHAnsi" w:hAnsiTheme="majorHAnsi" w:cstheme="majorHAnsi"/>
                <w:sz w:val="22"/>
                <w:szCs w:val="22"/>
                <w:vertAlign w:val="superscript"/>
                <w:lang w:val="nl-BE"/>
              </w:rPr>
              <w:footnoteReference w:id="4"/>
            </w:r>
            <w:r w:rsidRPr="0007117D">
              <w:rPr>
                <w:rFonts w:ascii="Calibri" w:eastAsia="Calibri" w:hAnsi="Calibri" w:cs="Calibri"/>
                <w:sz w:val="22"/>
                <w:szCs w:val="22"/>
                <w:lang w:val="nl-BE"/>
              </w:rPr>
              <w:t xml:space="preserve"> dragen</w:t>
            </w:r>
          </w:p>
        </w:tc>
      </w:tr>
      <w:tr w:rsidR="009A7264" w:rsidRPr="0007117D" w:rsidTr="00722608">
        <w:tc>
          <w:tcPr>
            <w:tcW w:w="1701" w:type="dxa"/>
            <w:vMerge w:val="restart"/>
            <w:vAlign w:val="center"/>
          </w:tcPr>
          <w:p w:rsidR="00FF2817" w:rsidRPr="0007117D" w:rsidRDefault="008668AD" w:rsidP="00FF2817">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Zero waste</w:t>
            </w: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Actief meewerken aan een initiatief om het onverkochte voedsel op te waarderen (schenking aan verenigingen, voedselbank, hulp aan vluchtelingen, solidaire koelkast, partner zijn van de gemeenschap Too Good To Go, …)</w:t>
            </w:r>
          </w:p>
        </w:tc>
      </w:tr>
      <w:tr w:rsidR="009A7264" w:rsidRPr="0007117D" w:rsidTr="00722608">
        <w:tc>
          <w:tcPr>
            <w:tcW w:w="1701" w:type="dxa"/>
            <w:vMerge/>
          </w:tcPr>
          <w:p w:rsidR="00FF2817" w:rsidRPr="0007117D" w:rsidRDefault="00FF2817" w:rsidP="00FF2817">
            <w:pPr>
              <w:tabs>
                <w:tab w:val="center" w:pos="3119"/>
                <w:tab w:val="center" w:pos="7371"/>
              </w:tabs>
              <w:ind w:left="142"/>
              <w:rPr>
                <w:rFonts w:asciiTheme="majorHAnsi" w:hAnsiTheme="majorHAnsi" w:cstheme="majorHAnsi"/>
                <w:sz w:val="22"/>
                <w:szCs w:val="22"/>
                <w:lang w:val="nl-BE"/>
              </w:rPr>
            </w:pP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Mijn afval composteren</w:t>
            </w:r>
          </w:p>
        </w:tc>
      </w:tr>
      <w:tr w:rsidR="009A7264" w:rsidRPr="0007117D" w:rsidTr="00722608">
        <w:tblPrEx>
          <w:tblLook w:val="04A0" w:firstRow="1" w:lastRow="0" w:firstColumn="1" w:lastColumn="0" w:noHBand="0" w:noVBand="1"/>
        </w:tblPrEx>
        <w:trPr>
          <w:trHeight w:val="271"/>
        </w:trPr>
        <w:tc>
          <w:tcPr>
            <w:tcW w:w="1701" w:type="dxa"/>
          </w:tcPr>
          <w:p w:rsidR="00FF2817" w:rsidRPr="0007117D" w:rsidRDefault="008668AD" w:rsidP="00FF2817">
            <w:pPr>
              <w:tabs>
                <w:tab w:val="center" w:pos="3119"/>
                <w:tab w:val="center" w:pos="7371"/>
              </w:tabs>
              <w:ind w:left="142"/>
              <w:rPr>
                <w:rFonts w:asciiTheme="majorHAnsi" w:hAnsiTheme="majorHAnsi" w:cstheme="majorHAnsi"/>
                <w:b/>
                <w:sz w:val="22"/>
                <w:szCs w:val="22"/>
                <w:lang w:val="nl-BE"/>
              </w:rPr>
            </w:pPr>
            <w:r w:rsidRPr="0007117D">
              <w:rPr>
                <w:rFonts w:ascii="Calibri" w:eastAsia="Calibri" w:hAnsi="Calibri" w:cs="Calibri"/>
                <w:b/>
                <w:bCs/>
                <w:sz w:val="22"/>
                <w:szCs w:val="22"/>
                <w:lang w:val="nl-BE"/>
              </w:rPr>
              <w:t>Lokale munt</w:t>
            </w:r>
          </w:p>
        </w:tc>
        <w:tc>
          <w:tcPr>
            <w:tcW w:w="8647" w:type="dxa"/>
          </w:tcPr>
          <w:p w:rsidR="00FF2817" w:rsidRPr="0007117D" w:rsidRDefault="008668AD" w:rsidP="00FF2817">
            <w:pPr>
              <w:tabs>
                <w:tab w:val="center" w:pos="3119"/>
                <w:tab w:val="center" w:pos="7371"/>
              </w:tabs>
              <w:ind w:left="142"/>
              <w:rPr>
                <w:rFonts w:asciiTheme="majorHAnsi" w:hAnsiTheme="majorHAnsi" w:cstheme="majorHAnsi"/>
                <w:sz w:val="22"/>
                <w:szCs w:val="22"/>
                <w:lang w:val="nl-BE"/>
              </w:rPr>
            </w:pPr>
            <w:r w:rsidRPr="0007117D">
              <w:rPr>
                <w:rFonts w:ascii="Calibri" w:eastAsia="Calibri" w:hAnsi="Calibri" w:cs="Calibri"/>
                <w:sz w:val="22"/>
                <w:szCs w:val="22"/>
                <w:lang w:val="nl-BE"/>
              </w:rPr>
              <w:t>De "Zinne" aanvaarden (lokale munt van het Brussels gewest)</w:t>
            </w:r>
            <w:r w:rsidRPr="0007117D">
              <w:rPr>
                <w:rFonts w:asciiTheme="majorHAnsi" w:hAnsiTheme="majorHAnsi" w:cstheme="majorHAnsi"/>
                <w:sz w:val="22"/>
                <w:szCs w:val="22"/>
                <w:vertAlign w:val="superscript"/>
                <w:lang w:val="nl-BE"/>
              </w:rPr>
              <w:footnoteReference w:id="5"/>
            </w:r>
            <w:r w:rsidRPr="0007117D">
              <w:rPr>
                <w:rFonts w:ascii="Calibri" w:eastAsia="Calibri" w:hAnsi="Calibri" w:cs="Calibri"/>
                <w:sz w:val="22"/>
                <w:szCs w:val="22"/>
                <w:lang w:val="nl-BE"/>
              </w:rPr>
              <w:t xml:space="preserve"> en dit kenbaar maken</w:t>
            </w:r>
          </w:p>
        </w:tc>
      </w:tr>
    </w:tbl>
    <w:p w:rsidR="00FF2817" w:rsidRPr="0007117D" w:rsidRDefault="00FF2817" w:rsidP="00FF2817">
      <w:pPr>
        <w:tabs>
          <w:tab w:val="center" w:pos="3119"/>
          <w:tab w:val="center" w:pos="7371"/>
        </w:tabs>
        <w:ind w:left="142"/>
        <w:rPr>
          <w:rFonts w:asciiTheme="majorHAnsi" w:hAnsiTheme="majorHAnsi" w:cstheme="majorHAnsi"/>
          <w:b/>
          <w:sz w:val="22"/>
          <w:szCs w:val="22"/>
          <w:lang w:val="nl-BE"/>
        </w:rPr>
      </w:pPr>
    </w:p>
    <w:p w:rsidR="00401253" w:rsidRPr="0007117D" w:rsidRDefault="00401253" w:rsidP="00386D50">
      <w:pPr>
        <w:tabs>
          <w:tab w:val="center" w:pos="3119"/>
          <w:tab w:val="center" w:pos="7371"/>
        </w:tabs>
        <w:ind w:left="142"/>
        <w:rPr>
          <w:rFonts w:asciiTheme="majorHAnsi" w:hAnsiTheme="majorHAnsi" w:cstheme="majorHAnsi"/>
          <w:sz w:val="22"/>
          <w:szCs w:val="22"/>
          <w:lang w:val="nl-BE"/>
        </w:rPr>
      </w:pPr>
    </w:p>
    <w:p w:rsidR="00401253" w:rsidRPr="0007117D" w:rsidRDefault="00401253" w:rsidP="00386D50">
      <w:pPr>
        <w:tabs>
          <w:tab w:val="center" w:pos="3119"/>
          <w:tab w:val="center" w:pos="7371"/>
        </w:tabs>
        <w:ind w:left="142"/>
        <w:rPr>
          <w:rFonts w:asciiTheme="majorHAnsi" w:hAnsiTheme="majorHAnsi" w:cstheme="majorHAnsi"/>
          <w:sz w:val="22"/>
          <w:szCs w:val="22"/>
          <w:lang w:val="nl-BE"/>
        </w:rPr>
      </w:pPr>
    </w:p>
    <w:p w:rsidR="00401253" w:rsidRPr="0007117D" w:rsidRDefault="00401253" w:rsidP="00386D50">
      <w:pPr>
        <w:tabs>
          <w:tab w:val="center" w:pos="3119"/>
          <w:tab w:val="center" w:pos="7371"/>
        </w:tabs>
        <w:ind w:left="142"/>
        <w:rPr>
          <w:rFonts w:asciiTheme="majorHAnsi" w:hAnsiTheme="majorHAnsi" w:cstheme="majorHAnsi"/>
          <w:sz w:val="22"/>
          <w:szCs w:val="22"/>
          <w:lang w:val="nl-BE"/>
        </w:rPr>
      </w:pPr>
    </w:p>
    <w:p w:rsidR="001B2612" w:rsidRPr="0007117D" w:rsidRDefault="001B2612" w:rsidP="00BF6502">
      <w:pPr>
        <w:rPr>
          <w:rFonts w:asciiTheme="majorHAnsi" w:hAnsiTheme="majorHAnsi"/>
          <w:sz w:val="22"/>
          <w:szCs w:val="22"/>
          <w:lang w:val="nl-BE"/>
        </w:rPr>
      </w:pPr>
    </w:p>
    <w:p w:rsidR="00BF6502" w:rsidRPr="0007117D" w:rsidRDefault="00BF6502" w:rsidP="00BF6502">
      <w:pPr>
        <w:rPr>
          <w:rFonts w:asciiTheme="majorHAnsi" w:hAnsiTheme="majorHAnsi"/>
          <w:lang w:val="nl-BE"/>
        </w:rPr>
      </w:pPr>
    </w:p>
    <w:p w:rsidR="001B2612" w:rsidRPr="0007117D" w:rsidRDefault="001B2612" w:rsidP="001B2612">
      <w:pPr>
        <w:tabs>
          <w:tab w:val="left" w:pos="2880"/>
        </w:tabs>
        <w:rPr>
          <w:rFonts w:ascii="Calibri" w:hAnsi="Calibri" w:cs="Calibri"/>
          <w:lang w:val="nl-BE"/>
        </w:rPr>
      </w:pPr>
    </w:p>
    <w:p w:rsidR="001B2612" w:rsidRPr="0007117D" w:rsidRDefault="001B2612" w:rsidP="001B2612">
      <w:pPr>
        <w:tabs>
          <w:tab w:val="left" w:pos="2880"/>
        </w:tabs>
        <w:rPr>
          <w:rFonts w:ascii="Calibri" w:hAnsi="Calibri" w:cs="Calibri"/>
          <w:bCs/>
          <w:lang w:val="nl-BE"/>
        </w:rPr>
      </w:pPr>
    </w:p>
    <w:p w:rsidR="00BF6502" w:rsidRPr="0007117D" w:rsidRDefault="00BF6502" w:rsidP="00BF6502">
      <w:pPr>
        <w:rPr>
          <w:rFonts w:ascii="Calibri" w:hAnsi="Calibri" w:cs="Calibri"/>
          <w:lang w:val="nl-BE"/>
        </w:rPr>
      </w:pPr>
    </w:p>
    <w:p w:rsidR="00722608" w:rsidRPr="0007117D" w:rsidRDefault="00722608" w:rsidP="00BF6502">
      <w:pPr>
        <w:rPr>
          <w:rFonts w:ascii="Calibri" w:hAnsi="Calibri" w:cs="Calibri"/>
          <w:lang w:val="nl-BE"/>
        </w:rPr>
      </w:pPr>
    </w:p>
    <w:p w:rsidR="00722608" w:rsidRPr="0007117D" w:rsidRDefault="008668AD">
      <w:pPr>
        <w:rPr>
          <w:rFonts w:ascii="Calibri" w:hAnsi="Calibri" w:cs="Calibri"/>
          <w:lang w:val="nl-BE"/>
        </w:rPr>
      </w:pPr>
      <w:r w:rsidRPr="0007117D">
        <w:rPr>
          <w:rFonts w:ascii="Calibri" w:hAnsi="Calibri" w:cs="Calibri"/>
          <w:lang w:val="nl-BE"/>
        </w:rPr>
        <w:br w:type="page"/>
      </w:r>
    </w:p>
    <w:p w:rsidR="00BF6502" w:rsidRPr="0007117D" w:rsidRDefault="008668AD" w:rsidP="00BF6502">
      <w:pPr>
        <w:rPr>
          <w:rFonts w:ascii="Calibri" w:hAnsi="Calibri" w:cs="Calibri"/>
          <w:lang w:val="nl-BE"/>
        </w:rPr>
      </w:pPr>
      <w:r w:rsidRPr="0007117D">
        <w:rPr>
          <w:rFonts w:ascii="Calibri" w:eastAsia="Calibri" w:hAnsi="Calibri" w:cs="Calibri"/>
          <w:lang w:val="nl-BE"/>
        </w:rPr>
        <w:lastRenderedPageBreak/>
        <w:t xml:space="preserve">In het kader van het selectieproces voor de toekenning van de premie verzamelen en verwerken we uw persoonsgegevens. Deze verwerking gebeurt op basis van uw toestemming en de ingezamelde gegevens worden bewaard gedurende een periode van 2 jaar, zelfs indien uw kandidatuur niet geselecteerd werd. </w:t>
      </w:r>
    </w:p>
    <w:p w:rsidR="00BF6502" w:rsidRPr="0007117D" w:rsidRDefault="00BF6502" w:rsidP="00BF6502">
      <w:pPr>
        <w:rPr>
          <w:rFonts w:ascii="Calibri" w:hAnsi="Calibri" w:cs="Calibri"/>
          <w:lang w:val="nl-BE"/>
        </w:rPr>
      </w:pPr>
    </w:p>
    <w:p w:rsidR="00BF6502" w:rsidRPr="0007117D" w:rsidRDefault="008668AD" w:rsidP="00BF6502">
      <w:pPr>
        <w:rPr>
          <w:rFonts w:ascii="Calibri" w:hAnsi="Calibri" w:cs="Calibri"/>
          <w:lang w:val="nl-BE"/>
        </w:rPr>
      </w:pPr>
      <w:r w:rsidRPr="0007117D">
        <w:rPr>
          <w:rFonts w:ascii="Calibri" w:eastAsia="Calibri" w:hAnsi="Calibri" w:cs="Calibri"/>
          <w:lang w:val="nl-BE"/>
        </w:rPr>
        <w:t xml:space="preserve">U kunt uw persoonlijke gegevens steeds inkijken, laten verbeteren of verwijderen. U kunt eveneens steeds uw toestemming om uw gegevens te verwerken intrekken of beperken. </w:t>
      </w:r>
    </w:p>
    <w:p w:rsidR="00BF6502" w:rsidRPr="0007117D" w:rsidRDefault="00BF6502" w:rsidP="00BF6502">
      <w:pPr>
        <w:rPr>
          <w:rFonts w:ascii="Calibri" w:hAnsi="Calibri" w:cs="Calibri"/>
          <w:lang w:val="nl-BE"/>
        </w:rPr>
      </w:pPr>
    </w:p>
    <w:p w:rsidR="00BF6502" w:rsidRPr="0007117D" w:rsidRDefault="008668AD" w:rsidP="00BF6502">
      <w:pPr>
        <w:rPr>
          <w:rFonts w:ascii="Calibri" w:hAnsi="Calibri" w:cs="Calibri"/>
          <w:lang w:val="nl-BE"/>
        </w:rPr>
      </w:pPr>
      <w:r w:rsidRPr="0007117D">
        <w:rPr>
          <w:rFonts w:ascii="Calibri" w:eastAsia="Calibri" w:hAnsi="Calibri" w:cs="Calibri"/>
          <w:lang w:val="nl-BE"/>
        </w:rPr>
        <w:t xml:space="preserve">De verwerkingsverantwoordelijke is de gemeente Ukkel (Stallestraat 77 - 1180 Ukkel) en we garanderen dat uw gegevens verwerkt worden in naleving van de wetgeving inzake privacy en persoonsgegevens. </w:t>
      </w:r>
    </w:p>
    <w:p w:rsidR="00BF6502" w:rsidRPr="0007117D" w:rsidRDefault="00BF6502" w:rsidP="00BF6502">
      <w:pPr>
        <w:rPr>
          <w:rFonts w:ascii="Calibri" w:hAnsi="Calibri" w:cs="Calibri"/>
          <w:lang w:val="nl-BE"/>
        </w:rPr>
      </w:pPr>
    </w:p>
    <w:p w:rsidR="00BF6502" w:rsidRPr="0007117D" w:rsidRDefault="00ED73E4" w:rsidP="00BF6502">
      <w:pPr>
        <w:rPr>
          <w:rFonts w:ascii="Calibri" w:hAnsi="Calibri" w:cs="Calibri"/>
          <w:lang w:val="nl-BE"/>
        </w:rPr>
      </w:pPr>
      <w:r>
        <w:rPr>
          <w:rFonts w:ascii="Calibri" w:eastAsia="Calibri" w:hAnsi="Calibri" w:cs="Calibri"/>
          <w:lang w:val="nl-BE"/>
        </w:rPr>
        <w:t>Bij</w:t>
      </w:r>
      <w:bookmarkStart w:id="0" w:name="_GoBack"/>
      <w:bookmarkEnd w:id="0"/>
      <w:r w:rsidR="008668AD" w:rsidRPr="0007117D">
        <w:rPr>
          <w:rFonts w:ascii="Calibri" w:eastAsia="Calibri" w:hAnsi="Calibri" w:cs="Calibri"/>
          <w:lang w:val="nl-BE"/>
        </w:rPr>
        <w:t xml:space="preserve"> vragen of om uw rechten uit te oefenen kunt u contact opnemen met de afgevaardigde gegevensbescherming van de verwerkingsverantwoordelijke, per mail via </w:t>
      </w:r>
      <w:hyperlink r:id="rId11" w:history="1">
        <w:r w:rsidR="008668AD" w:rsidRPr="0007117D">
          <w:rPr>
            <w:rFonts w:ascii="Calibri" w:eastAsia="Calibri" w:hAnsi="Calibri" w:cs="Calibri"/>
            <w:color w:val="0000FF"/>
            <w:u w:val="single"/>
            <w:lang w:val="nl-BE"/>
          </w:rPr>
          <w:t>privacy@ukkel.brussels</w:t>
        </w:r>
      </w:hyperlink>
      <w:r w:rsidR="008668AD" w:rsidRPr="0007117D">
        <w:rPr>
          <w:rFonts w:ascii="Calibri" w:eastAsia="Calibri" w:hAnsi="Calibri" w:cs="Calibri"/>
          <w:lang w:val="nl-BE"/>
        </w:rPr>
        <w:t xml:space="preserve"> of per brief aan de gemeente Ukkel. In geval van klachten is het ook mogelijk beroep aan te tekenen bij de Gegevensbeschermingsautoriteit. </w:t>
      </w:r>
    </w:p>
    <w:p w:rsidR="00BF6502" w:rsidRPr="0007117D" w:rsidRDefault="00BF6502" w:rsidP="00BF6502">
      <w:pPr>
        <w:rPr>
          <w:rFonts w:ascii="Calibri" w:hAnsi="Calibri" w:cs="Calibri"/>
          <w:u w:val="single"/>
          <w:lang w:val="nl-BE"/>
        </w:rPr>
      </w:pPr>
    </w:p>
    <w:p w:rsidR="00BF6502" w:rsidRPr="0007117D" w:rsidRDefault="008668AD" w:rsidP="00BF6502">
      <w:pPr>
        <w:rPr>
          <w:rFonts w:ascii="Calibri" w:hAnsi="Calibri" w:cs="Calibri"/>
          <w:lang w:val="nl-BE"/>
        </w:rPr>
      </w:pPr>
      <w:r w:rsidRPr="0007117D">
        <w:rPr>
          <w:rFonts w:ascii="Calibri" w:eastAsia="Calibri" w:hAnsi="Calibri" w:cs="Calibri"/>
          <w:u w:val="single"/>
          <w:lang w:val="nl-BE"/>
        </w:rPr>
        <w:t>Gelieve de volgende vakjes aan te kruisen:</w:t>
      </w:r>
    </w:p>
    <w:p w:rsidR="00BF6502" w:rsidRPr="0007117D" w:rsidRDefault="004747E7" w:rsidP="00BF6502">
      <w:pPr>
        <w:rPr>
          <w:rFonts w:ascii="Calibri" w:hAnsi="Calibri" w:cs="Calibri"/>
          <w:lang w:val="nl-BE"/>
        </w:rPr>
      </w:pPr>
      <w:sdt>
        <w:sdtPr>
          <w:rPr>
            <w:rFonts w:ascii="Calibri" w:hAnsi="Calibri" w:cs="Calibri"/>
            <w:lang w:val="nl-BE"/>
          </w:rPr>
          <w:id w:val="1068844878"/>
          <w14:checkbox>
            <w14:checked w14:val="0"/>
            <w14:checkedState w14:val="2612" w14:font="MS Gothic"/>
            <w14:uncheckedState w14:val="2610" w14:font="MS Gothic"/>
          </w14:checkbox>
        </w:sdtPr>
        <w:sdtEndPr/>
        <w:sdtContent>
          <w:r w:rsidR="008668AD" w:rsidRPr="0007117D">
            <w:rPr>
              <w:rFonts w:ascii="MS Gothic" w:eastAsia="MS Gothic" w:hAnsi="MS Gothic" w:cs="MS Gothic"/>
              <w:lang w:val="nl-BE"/>
            </w:rPr>
            <w:t>☐</w:t>
          </w:r>
        </w:sdtContent>
      </w:sdt>
      <w:r w:rsidR="00105010" w:rsidRPr="0007117D">
        <w:rPr>
          <w:rFonts w:ascii="Calibri" w:hAnsi="Calibri" w:cs="Calibri"/>
          <w:lang w:val="nl-BE"/>
        </w:rPr>
        <w:t xml:space="preserve"> </w:t>
      </w:r>
      <w:r w:rsidR="008668AD" w:rsidRPr="0007117D">
        <w:rPr>
          <w:rFonts w:ascii="Calibri" w:eastAsia="Calibri" w:hAnsi="Calibri" w:cs="Calibri"/>
          <w:lang w:val="nl-BE"/>
        </w:rPr>
        <w:t>Ik geef toestemming om mijn persoonsgegevens te verwerken voor de behandeling van mijn kandidatuur met het oog op de toekenning van een gerichte subsidie.</w:t>
      </w:r>
    </w:p>
    <w:p w:rsidR="00BF6502" w:rsidRPr="0007117D" w:rsidRDefault="004747E7" w:rsidP="00BF6502">
      <w:pPr>
        <w:rPr>
          <w:rFonts w:ascii="Calibri" w:hAnsi="Calibri" w:cs="Calibri"/>
          <w:lang w:val="nl-BE"/>
        </w:rPr>
      </w:pPr>
      <w:sdt>
        <w:sdtPr>
          <w:rPr>
            <w:rFonts w:ascii="Calibri" w:hAnsi="Calibri" w:cs="Calibri"/>
            <w:lang w:val="nl-BE"/>
          </w:rPr>
          <w:id w:val="2106375123"/>
          <w14:checkbox>
            <w14:checked w14:val="0"/>
            <w14:checkedState w14:val="2612" w14:font="MS Gothic"/>
            <w14:uncheckedState w14:val="2610" w14:font="MS Gothic"/>
          </w14:checkbox>
        </w:sdtPr>
        <w:sdtEndPr/>
        <w:sdtContent>
          <w:r w:rsidR="008668AD" w:rsidRPr="0007117D">
            <w:rPr>
              <w:rFonts w:ascii="MS Gothic" w:eastAsia="MS Gothic" w:hAnsi="MS Gothic" w:cs="MS Gothic"/>
              <w:lang w:val="nl-BE"/>
            </w:rPr>
            <w:t>☐</w:t>
          </w:r>
        </w:sdtContent>
      </w:sdt>
      <w:r w:rsidR="008668AD" w:rsidRPr="0007117D">
        <w:rPr>
          <w:rFonts w:ascii="Calibri" w:eastAsia="Calibri" w:hAnsi="Calibri" w:cs="Calibri"/>
          <w:lang w:val="nl-BE"/>
        </w:rPr>
        <w:t xml:space="preserve"> Door dit formulier in te dienen, bevestig ik het gemeentereglement van Ukkel met betrekking tot de toekenning van rechtstreekse toelagen of subsidies, dat de door mij aangevraagde subsidie omkadert, gelezen te hebben en verbind ik me ertoe </w:t>
      </w:r>
      <w:r w:rsidR="008668AD" w:rsidRPr="0007117D">
        <w:rPr>
          <w:rFonts w:ascii="Calibri" w:eastAsia="Calibri" w:hAnsi="Calibri" w:cs="Calibri"/>
          <w:u w:val="single"/>
          <w:lang w:val="nl-BE"/>
        </w:rPr>
        <w:t>alle nodige documenten te bezorgen</w:t>
      </w:r>
      <w:r w:rsidR="008668AD" w:rsidRPr="0007117D">
        <w:rPr>
          <w:rFonts w:ascii="Calibri" w:eastAsia="Calibri" w:hAnsi="Calibri" w:cs="Calibri"/>
          <w:lang w:val="nl-BE"/>
        </w:rPr>
        <w:t xml:space="preserve"> zoals gevraagd in dit reglement.</w:t>
      </w:r>
    </w:p>
    <w:p w:rsidR="00AF37D6" w:rsidRPr="0007117D" w:rsidRDefault="00AF37D6" w:rsidP="00BF6502">
      <w:pPr>
        <w:rPr>
          <w:rFonts w:ascii="Calibri" w:hAnsi="Calibri" w:cs="Calibri"/>
          <w:lang w:val="nl-BE"/>
        </w:rPr>
      </w:pPr>
    </w:p>
    <w:sectPr w:rsidR="00AF37D6" w:rsidRPr="0007117D" w:rsidSect="00FE247F">
      <w:footerReference w:type="default" r:id="rId12"/>
      <w:pgSz w:w="11900" w:h="16840"/>
      <w:pgMar w:top="851" w:right="964" w:bottom="993" w:left="964"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E7" w:rsidRDefault="004747E7">
      <w:r>
        <w:separator/>
      </w:r>
    </w:p>
  </w:endnote>
  <w:endnote w:type="continuationSeparator" w:id="0">
    <w:p w:rsidR="004747E7" w:rsidRDefault="0047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50" w:rsidRDefault="008668AD" w:rsidP="00386D50">
    <w:pPr>
      <w:jc w:val="center"/>
      <w:rPr>
        <w:rFonts w:ascii="Arial" w:hAnsi="Arial"/>
        <w:bCs/>
        <w:color w:val="808080"/>
        <w:sz w:val="18"/>
        <w:szCs w:val="16"/>
      </w:rPr>
    </w:pPr>
    <w:r>
      <w:rPr>
        <w:rFonts w:ascii="Arial" w:hAnsi="Arial"/>
        <w:bCs/>
        <w:noProof/>
        <w:color w:val="808080"/>
        <w:sz w:val="18"/>
        <w:szCs w:val="16"/>
        <w:lang w:val="fr-BE" w:eastAsia="fr-BE"/>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67310</wp:posOffset>
              </wp:positionV>
              <wp:extent cx="61722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1" o:spid="_x0000_s2049" style="mso-height-percent:0;mso-height-relative:page;mso-width-percent:0;mso-width-relative:page;mso-wrap-distance-bottom:0;mso-wrap-distance-left:9pt;mso-wrap-distance-right:9pt;mso-wrap-distance-top:0;mso-wrap-style:square;position:absolute;visibility:visible;z-index:251659264" from="18pt,5.3pt" to="7in,5.3pt" strokecolor="#004a8d" strokeweight="0.5pt">
              <v:shadow opacity="22938f" offset="0"/>
            </v:line>
          </w:pict>
        </mc:Fallback>
      </mc:AlternateContent>
    </w:r>
  </w:p>
  <w:p w:rsidR="00386D50" w:rsidRDefault="00386D50" w:rsidP="00386D50">
    <w:pPr>
      <w:jc w:val="center"/>
      <w:rPr>
        <w:rFonts w:ascii="Arial" w:hAnsi="Arial"/>
        <w:bCs/>
        <w:color w:val="004580"/>
        <w:sz w:val="18"/>
        <w:szCs w:val="16"/>
      </w:rPr>
    </w:pPr>
  </w:p>
  <w:p w:rsidR="002F748A" w:rsidRPr="00386D50" w:rsidRDefault="00105010" w:rsidP="00AE0C94">
    <w:pPr>
      <w:jc w:val="center"/>
      <w:rPr>
        <w:rFonts w:ascii="Arial" w:hAnsi="Arial"/>
        <w:bCs/>
        <w:color w:val="004580"/>
        <w:sz w:val="18"/>
        <w:szCs w:val="16"/>
      </w:rPr>
    </w:pPr>
    <w:r>
      <w:rPr>
        <w:rFonts w:ascii="Arial" w:eastAsia="Arial" w:hAnsi="Arial"/>
        <w:bCs/>
        <w:color w:val="004580"/>
        <w:sz w:val="18"/>
        <w:szCs w:val="18"/>
        <w:lang w:val="nl-NL"/>
      </w:rPr>
      <w:t>Administratief C</w:t>
    </w:r>
    <w:r w:rsidR="008668AD">
      <w:rPr>
        <w:rFonts w:ascii="Arial" w:eastAsia="Arial" w:hAnsi="Arial"/>
        <w:bCs/>
        <w:color w:val="004580"/>
        <w:sz w:val="18"/>
        <w:szCs w:val="18"/>
        <w:lang w:val="nl-NL"/>
      </w:rPr>
      <w:t>entrum van Ukkel - Stallestraat 77 - 1180 Ukkel - Tel.: 02/605.11.80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E7" w:rsidRDefault="004747E7">
      <w:r>
        <w:separator/>
      </w:r>
    </w:p>
  </w:footnote>
  <w:footnote w:type="continuationSeparator" w:id="0">
    <w:p w:rsidR="004747E7" w:rsidRDefault="004747E7">
      <w:r>
        <w:continuationSeparator/>
      </w:r>
    </w:p>
  </w:footnote>
  <w:footnote w:id="1">
    <w:p w:rsidR="00FF2817" w:rsidRPr="00C21A35" w:rsidRDefault="008668AD" w:rsidP="00FF2817">
      <w:pPr>
        <w:pStyle w:val="Notedebasdepage"/>
        <w:spacing w:after="0" w:line="240" w:lineRule="auto"/>
      </w:pPr>
      <w:r w:rsidRPr="00C21A35">
        <w:rPr>
          <w:rStyle w:val="Appelnotedebasdep"/>
        </w:rPr>
        <w:footnoteRef/>
      </w:r>
      <w:r>
        <w:rPr>
          <w:rFonts w:eastAsia="Calibri"/>
          <w:lang w:val="nl-NL"/>
        </w:rPr>
        <w:t xml:space="preserve"> Meer info: https://www.goodfood.brussels/</w:t>
      </w:r>
    </w:p>
  </w:footnote>
  <w:footnote w:id="2">
    <w:p w:rsidR="00FF2817" w:rsidRPr="005C1DA4" w:rsidRDefault="008668AD" w:rsidP="00FF2817">
      <w:pPr>
        <w:pStyle w:val="Notedebasdepage"/>
        <w:spacing w:after="0" w:line="240" w:lineRule="auto"/>
      </w:pPr>
      <w:r>
        <w:rPr>
          <w:rStyle w:val="Appelnotedebasdep"/>
        </w:rPr>
        <w:footnoteRef/>
      </w:r>
      <w:r>
        <w:rPr>
          <w:rFonts w:eastAsia="Calibri"/>
          <w:lang w:val="nl-NL"/>
        </w:rPr>
        <w:t xml:space="preserve"> Meer info: https://leefmilieu.brussels/themas/gebouwen-en-energie/profiteer-van-gepersonaliseerd-advies/energiepack-voor-kmo-social-profit </w:t>
      </w:r>
    </w:p>
  </w:footnote>
  <w:footnote w:id="3">
    <w:p w:rsidR="00FF2817" w:rsidRPr="005C1DA4" w:rsidRDefault="008668AD" w:rsidP="00FF2817">
      <w:pPr>
        <w:pStyle w:val="Notedebasdepage"/>
        <w:spacing w:after="0" w:line="240" w:lineRule="auto"/>
      </w:pPr>
      <w:r>
        <w:rPr>
          <w:rStyle w:val="Appelnotedebasdep"/>
        </w:rPr>
        <w:footnoteRef/>
      </w:r>
      <w:r>
        <w:rPr>
          <w:rFonts w:eastAsia="Calibri"/>
          <w:lang w:val="nl-NL"/>
        </w:rPr>
        <w:t xml:space="preserve"> Meer info: https://leefmilieu.brussels/themas/gebouwen-en-energie/bouwen-en-renoveren/voorbeeldgebouwen</w:t>
      </w:r>
    </w:p>
  </w:footnote>
  <w:footnote w:id="4">
    <w:p w:rsidR="00FF2817" w:rsidRPr="005C1DA4" w:rsidRDefault="008668AD" w:rsidP="00FF2817">
      <w:pPr>
        <w:pStyle w:val="Notedebasdepage"/>
        <w:spacing w:after="0" w:line="240" w:lineRule="auto"/>
      </w:pPr>
      <w:r>
        <w:rPr>
          <w:rStyle w:val="Appelnotedebasdep"/>
        </w:rPr>
        <w:footnoteRef/>
      </w:r>
      <w:r>
        <w:rPr>
          <w:rFonts w:eastAsia="Calibri"/>
          <w:lang w:val="nl-NL"/>
        </w:rPr>
        <w:t xml:space="preserve"> Meer info: https://leefmilieu.brussels/themas/economie-transitie/label-ecodynamische-onderneming</w:t>
      </w:r>
    </w:p>
  </w:footnote>
  <w:footnote w:id="5">
    <w:p w:rsidR="00FF2817" w:rsidRDefault="008668AD" w:rsidP="00FF2817">
      <w:pPr>
        <w:pStyle w:val="Notedebasdepage"/>
        <w:spacing w:after="0" w:line="240" w:lineRule="auto"/>
      </w:pPr>
      <w:r>
        <w:rPr>
          <w:rStyle w:val="Appelnotedebasdep"/>
        </w:rPr>
        <w:footnoteRef/>
      </w:r>
      <w:r>
        <w:rPr>
          <w:rFonts w:eastAsia="Calibri"/>
          <w:lang w:val="nl-NL"/>
        </w:rPr>
        <w:t xml:space="preserve"> Meer info: https://www.zinne.brussels/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74E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6605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3C89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9D20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A8A4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808C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AD2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AEF8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629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065D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DA45D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93E4D"/>
    <w:multiLevelType w:val="hybridMultilevel"/>
    <w:tmpl w:val="B39878EA"/>
    <w:lvl w:ilvl="0" w:tplc="FCEA218C">
      <w:start w:val="1"/>
      <w:numFmt w:val="bullet"/>
      <w:lvlText w:val="-"/>
      <w:lvlJc w:val="left"/>
      <w:pPr>
        <w:ind w:left="720" w:hanging="360"/>
      </w:pPr>
      <w:rPr>
        <w:rFonts w:ascii="Calibri" w:eastAsia="Times New Roman" w:hAnsi="Calibri" w:cs="Times New Roman" w:hint="default"/>
      </w:rPr>
    </w:lvl>
    <w:lvl w:ilvl="1" w:tplc="56346C38" w:tentative="1">
      <w:start w:val="1"/>
      <w:numFmt w:val="bullet"/>
      <w:lvlText w:val="o"/>
      <w:lvlJc w:val="left"/>
      <w:pPr>
        <w:ind w:left="1440" w:hanging="360"/>
      </w:pPr>
      <w:rPr>
        <w:rFonts w:ascii="Courier New" w:hAnsi="Courier New" w:cs="Courier New" w:hint="default"/>
      </w:rPr>
    </w:lvl>
    <w:lvl w:ilvl="2" w:tplc="22AA425A" w:tentative="1">
      <w:start w:val="1"/>
      <w:numFmt w:val="bullet"/>
      <w:lvlText w:val=""/>
      <w:lvlJc w:val="left"/>
      <w:pPr>
        <w:ind w:left="2160" w:hanging="360"/>
      </w:pPr>
      <w:rPr>
        <w:rFonts w:ascii="Wingdings" w:hAnsi="Wingdings" w:hint="default"/>
      </w:rPr>
    </w:lvl>
    <w:lvl w:ilvl="3" w:tplc="C2688586" w:tentative="1">
      <w:start w:val="1"/>
      <w:numFmt w:val="bullet"/>
      <w:lvlText w:val=""/>
      <w:lvlJc w:val="left"/>
      <w:pPr>
        <w:ind w:left="2880" w:hanging="360"/>
      </w:pPr>
      <w:rPr>
        <w:rFonts w:ascii="Symbol" w:hAnsi="Symbol" w:hint="default"/>
      </w:rPr>
    </w:lvl>
    <w:lvl w:ilvl="4" w:tplc="C8223276" w:tentative="1">
      <w:start w:val="1"/>
      <w:numFmt w:val="bullet"/>
      <w:lvlText w:val="o"/>
      <w:lvlJc w:val="left"/>
      <w:pPr>
        <w:ind w:left="3600" w:hanging="360"/>
      </w:pPr>
      <w:rPr>
        <w:rFonts w:ascii="Courier New" w:hAnsi="Courier New" w:cs="Courier New" w:hint="default"/>
      </w:rPr>
    </w:lvl>
    <w:lvl w:ilvl="5" w:tplc="5E8E0986" w:tentative="1">
      <w:start w:val="1"/>
      <w:numFmt w:val="bullet"/>
      <w:lvlText w:val=""/>
      <w:lvlJc w:val="left"/>
      <w:pPr>
        <w:ind w:left="4320" w:hanging="360"/>
      </w:pPr>
      <w:rPr>
        <w:rFonts w:ascii="Wingdings" w:hAnsi="Wingdings" w:hint="default"/>
      </w:rPr>
    </w:lvl>
    <w:lvl w:ilvl="6" w:tplc="BE66C59C" w:tentative="1">
      <w:start w:val="1"/>
      <w:numFmt w:val="bullet"/>
      <w:lvlText w:val=""/>
      <w:lvlJc w:val="left"/>
      <w:pPr>
        <w:ind w:left="5040" w:hanging="360"/>
      </w:pPr>
      <w:rPr>
        <w:rFonts w:ascii="Symbol" w:hAnsi="Symbol" w:hint="default"/>
      </w:rPr>
    </w:lvl>
    <w:lvl w:ilvl="7" w:tplc="6CBA9C7E" w:tentative="1">
      <w:start w:val="1"/>
      <w:numFmt w:val="bullet"/>
      <w:lvlText w:val="o"/>
      <w:lvlJc w:val="left"/>
      <w:pPr>
        <w:ind w:left="5760" w:hanging="360"/>
      </w:pPr>
      <w:rPr>
        <w:rFonts w:ascii="Courier New" w:hAnsi="Courier New" w:cs="Courier New" w:hint="default"/>
      </w:rPr>
    </w:lvl>
    <w:lvl w:ilvl="8" w:tplc="00DEA1C4" w:tentative="1">
      <w:start w:val="1"/>
      <w:numFmt w:val="bullet"/>
      <w:lvlText w:val=""/>
      <w:lvlJc w:val="left"/>
      <w:pPr>
        <w:ind w:left="6480" w:hanging="360"/>
      </w:pPr>
      <w:rPr>
        <w:rFonts w:ascii="Wingdings" w:hAnsi="Wingdings" w:hint="default"/>
      </w:rPr>
    </w:lvl>
  </w:abstractNum>
  <w:abstractNum w:abstractNumId="12" w15:restartNumberingAfterBreak="0">
    <w:nsid w:val="055B2E9E"/>
    <w:multiLevelType w:val="multilevel"/>
    <w:tmpl w:val="6B947C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54183E"/>
    <w:multiLevelType w:val="hybridMultilevel"/>
    <w:tmpl w:val="65B8C9DE"/>
    <w:lvl w:ilvl="0" w:tplc="5322CBC0">
      <w:numFmt w:val="bullet"/>
      <w:lvlText w:val="-"/>
      <w:lvlJc w:val="left"/>
      <w:pPr>
        <w:ind w:left="720" w:hanging="360"/>
      </w:pPr>
      <w:rPr>
        <w:rFonts w:ascii="Calibri" w:eastAsia="Times New Roman" w:hAnsi="Calibri" w:cs="Times New Roman" w:hint="default"/>
      </w:rPr>
    </w:lvl>
    <w:lvl w:ilvl="1" w:tplc="4096048E" w:tentative="1">
      <w:start w:val="1"/>
      <w:numFmt w:val="bullet"/>
      <w:lvlText w:val="o"/>
      <w:lvlJc w:val="left"/>
      <w:pPr>
        <w:ind w:left="1440" w:hanging="360"/>
      </w:pPr>
      <w:rPr>
        <w:rFonts w:ascii="Courier New" w:hAnsi="Courier New" w:cs="Courier New" w:hint="default"/>
      </w:rPr>
    </w:lvl>
    <w:lvl w:ilvl="2" w:tplc="011CCCC6" w:tentative="1">
      <w:start w:val="1"/>
      <w:numFmt w:val="bullet"/>
      <w:lvlText w:val=""/>
      <w:lvlJc w:val="left"/>
      <w:pPr>
        <w:ind w:left="2160" w:hanging="360"/>
      </w:pPr>
      <w:rPr>
        <w:rFonts w:ascii="Wingdings" w:hAnsi="Wingdings" w:hint="default"/>
      </w:rPr>
    </w:lvl>
    <w:lvl w:ilvl="3" w:tplc="80C6C638" w:tentative="1">
      <w:start w:val="1"/>
      <w:numFmt w:val="bullet"/>
      <w:lvlText w:val=""/>
      <w:lvlJc w:val="left"/>
      <w:pPr>
        <w:ind w:left="2880" w:hanging="360"/>
      </w:pPr>
      <w:rPr>
        <w:rFonts w:ascii="Symbol" w:hAnsi="Symbol" w:hint="default"/>
      </w:rPr>
    </w:lvl>
    <w:lvl w:ilvl="4" w:tplc="F03A7FD4" w:tentative="1">
      <w:start w:val="1"/>
      <w:numFmt w:val="bullet"/>
      <w:lvlText w:val="o"/>
      <w:lvlJc w:val="left"/>
      <w:pPr>
        <w:ind w:left="3600" w:hanging="360"/>
      </w:pPr>
      <w:rPr>
        <w:rFonts w:ascii="Courier New" w:hAnsi="Courier New" w:cs="Courier New" w:hint="default"/>
      </w:rPr>
    </w:lvl>
    <w:lvl w:ilvl="5" w:tplc="6BBC62AE" w:tentative="1">
      <w:start w:val="1"/>
      <w:numFmt w:val="bullet"/>
      <w:lvlText w:val=""/>
      <w:lvlJc w:val="left"/>
      <w:pPr>
        <w:ind w:left="4320" w:hanging="360"/>
      </w:pPr>
      <w:rPr>
        <w:rFonts w:ascii="Wingdings" w:hAnsi="Wingdings" w:hint="default"/>
      </w:rPr>
    </w:lvl>
    <w:lvl w:ilvl="6" w:tplc="1164A92A" w:tentative="1">
      <w:start w:val="1"/>
      <w:numFmt w:val="bullet"/>
      <w:lvlText w:val=""/>
      <w:lvlJc w:val="left"/>
      <w:pPr>
        <w:ind w:left="5040" w:hanging="360"/>
      </w:pPr>
      <w:rPr>
        <w:rFonts w:ascii="Symbol" w:hAnsi="Symbol" w:hint="default"/>
      </w:rPr>
    </w:lvl>
    <w:lvl w:ilvl="7" w:tplc="48D8D5C6" w:tentative="1">
      <w:start w:val="1"/>
      <w:numFmt w:val="bullet"/>
      <w:lvlText w:val="o"/>
      <w:lvlJc w:val="left"/>
      <w:pPr>
        <w:ind w:left="5760" w:hanging="360"/>
      </w:pPr>
      <w:rPr>
        <w:rFonts w:ascii="Courier New" w:hAnsi="Courier New" w:cs="Courier New" w:hint="default"/>
      </w:rPr>
    </w:lvl>
    <w:lvl w:ilvl="8" w:tplc="9B2A2BFC" w:tentative="1">
      <w:start w:val="1"/>
      <w:numFmt w:val="bullet"/>
      <w:lvlText w:val=""/>
      <w:lvlJc w:val="left"/>
      <w:pPr>
        <w:ind w:left="6480" w:hanging="360"/>
      </w:pPr>
      <w:rPr>
        <w:rFonts w:ascii="Wingdings" w:hAnsi="Wingdings" w:hint="default"/>
      </w:rPr>
    </w:lvl>
  </w:abstractNum>
  <w:abstractNum w:abstractNumId="14" w15:restartNumberingAfterBreak="0">
    <w:nsid w:val="21806E1C"/>
    <w:multiLevelType w:val="hybridMultilevel"/>
    <w:tmpl w:val="DB92F62C"/>
    <w:lvl w:ilvl="0" w:tplc="207C8132">
      <w:start w:val="1"/>
      <w:numFmt w:val="bullet"/>
      <w:lvlText w:val=""/>
      <w:lvlJc w:val="left"/>
      <w:pPr>
        <w:ind w:left="2135" w:hanging="360"/>
      </w:pPr>
      <w:rPr>
        <w:rFonts w:ascii="Symbol" w:hAnsi="Symbol" w:hint="default"/>
        <w:color w:val="auto"/>
      </w:rPr>
    </w:lvl>
    <w:lvl w:ilvl="1" w:tplc="D12E6148" w:tentative="1">
      <w:start w:val="1"/>
      <w:numFmt w:val="bullet"/>
      <w:lvlText w:val="o"/>
      <w:lvlJc w:val="left"/>
      <w:pPr>
        <w:ind w:left="2855" w:hanging="360"/>
      </w:pPr>
      <w:rPr>
        <w:rFonts w:ascii="Courier New" w:hAnsi="Courier New" w:cs="Courier New" w:hint="default"/>
      </w:rPr>
    </w:lvl>
    <w:lvl w:ilvl="2" w:tplc="6BDC5724" w:tentative="1">
      <w:start w:val="1"/>
      <w:numFmt w:val="bullet"/>
      <w:lvlText w:val=""/>
      <w:lvlJc w:val="left"/>
      <w:pPr>
        <w:ind w:left="3575" w:hanging="360"/>
      </w:pPr>
      <w:rPr>
        <w:rFonts w:ascii="Wingdings" w:hAnsi="Wingdings" w:hint="default"/>
      </w:rPr>
    </w:lvl>
    <w:lvl w:ilvl="3" w:tplc="5D30546C" w:tentative="1">
      <w:start w:val="1"/>
      <w:numFmt w:val="bullet"/>
      <w:lvlText w:val=""/>
      <w:lvlJc w:val="left"/>
      <w:pPr>
        <w:ind w:left="4295" w:hanging="360"/>
      </w:pPr>
      <w:rPr>
        <w:rFonts w:ascii="Symbol" w:hAnsi="Symbol" w:hint="default"/>
      </w:rPr>
    </w:lvl>
    <w:lvl w:ilvl="4" w:tplc="25A22840" w:tentative="1">
      <w:start w:val="1"/>
      <w:numFmt w:val="bullet"/>
      <w:lvlText w:val="o"/>
      <w:lvlJc w:val="left"/>
      <w:pPr>
        <w:ind w:left="5015" w:hanging="360"/>
      </w:pPr>
      <w:rPr>
        <w:rFonts w:ascii="Courier New" w:hAnsi="Courier New" w:cs="Courier New" w:hint="default"/>
      </w:rPr>
    </w:lvl>
    <w:lvl w:ilvl="5" w:tplc="8AA2DB56" w:tentative="1">
      <w:start w:val="1"/>
      <w:numFmt w:val="bullet"/>
      <w:lvlText w:val=""/>
      <w:lvlJc w:val="left"/>
      <w:pPr>
        <w:ind w:left="5735" w:hanging="360"/>
      </w:pPr>
      <w:rPr>
        <w:rFonts w:ascii="Wingdings" w:hAnsi="Wingdings" w:hint="default"/>
      </w:rPr>
    </w:lvl>
    <w:lvl w:ilvl="6" w:tplc="0F406CDA" w:tentative="1">
      <w:start w:val="1"/>
      <w:numFmt w:val="bullet"/>
      <w:lvlText w:val=""/>
      <w:lvlJc w:val="left"/>
      <w:pPr>
        <w:ind w:left="6455" w:hanging="360"/>
      </w:pPr>
      <w:rPr>
        <w:rFonts w:ascii="Symbol" w:hAnsi="Symbol" w:hint="default"/>
      </w:rPr>
    </w:lvl>
    <w:lvl w:ilvl="7" w:tplc="646AA5A8" w:tentative="1">
      <w:start w:val="1"/>
      <w:numFmt w:val="bullet"/>
      <w:lvlText w:val="o"/>
      <w:lvlJc w:val="left"/>
      <w:pPr>
        <w:ind w:left="7175" w:hanging="360"/>
      </w:pPr>
      <w:rPr>
        <w:rFonts w:ascii="Courier New" w:hAnsi="Courier New" w:cs="Courier New" w:hint="default"/>
      </w:rPr>
    </w:lvl>
    <w:lvl w:ilvl="8" w:tplc="B1A80002" w:tentative="1">
      <w:start w:val="1"/>
      <w:numFmt w:val="bullet"/>
      <w:lvlText w:val=""/>
      <w:lvlJc w:val="left"/>
      <w:pPr>
        <w:ind w:left="7895" w:hanging="360"/>
      </w:pPr>
      <w:rPr>
        <w:rFonts w:ascii="Wingdings" w:hAnsi="Wingdings" w:hint="default"/>
      </w:rPr>
    </w:lvl>
  </w:abstractNum>
  <w:abstractNum w:abstractNumId="15" w15:restartNumberingAfterBreak="0">
    <w:nsid w:val="28B976A3"/>
    <w:multiLevelType w:val="hybridMultilevel"/>
    <w:tmpl w:val="19DA21DA"/>
    <w:lvl w:ilvl="0" w:tplc="A0E284FC">
      <w:start w:val="3"/>
      <w:numFmt w:val="bullet"/>
      <w:lvlText w:val=""/>
      <w:lvlJc w:val="left"/>
      <w:pPr>
        <w:ind w:left="720" w:hanging="360"/>
      </w:pPr>
      <w:rPr>
        <w:rFonts w:ascii="Wingdings" w:eastAsiaTheme="minorHAnsi" w:hAnsi="Wingdings" w:cs="Calibri" w:hint="default"/>
      </w:rPr>
    </w:lvl>
    <w:lvl w:ilvl="1" w:tplc="5B6A5F62" w:tentative="1">
      <w:start w:val="1"/>
      <w:numFmt w:val="bullet"/>
      <w:lvlText w:val="o"/>
      <w:lvlJc w:val="left"/>
      <w:pPr>
        <w:ind w:left="1440" w:hanging="360"/>
      </w:pPr>
      <w:rPr>
        <w:rFonts w:ascii="Courier New" w:hAnsi="Courier New" w:cs="Courier New" w:hint="default"/>
      </w:rPr>
    </w:lvl>
    <w:lvl w:ilvl="2" w:tplc="98928B02" w:tentative="1">
      <w:start w:val="1"/>
      <w:numFmt w:val="bullet"/>
      <w:lvlText w:val=""/>
      <w:lvlJc w:val="left"/>
      <w:pPr>
        <w:ind w:left="2160" w:hanging="360"/>
      </w:pPr>
      <w:rPr>
        <w:rFonts w:ascii="Wingdings" w:hAnsi="Wingdings" w:hint="default"/>
      </w:rPr>
    </w:lvl>
    <w:lvl w:ilvl="3" w:tplc="68D65278" w:tentative="1">
      <w:start w:val="1"/>
      <w:numFmt w:val="bullet"/>
      <w:lvlText w:val=""/>
      <w:lvlJc w:val="left"/>
      <w:pPr>
        <w:ind w:left="2880" w:hanging="360"/>
      </w:pPr>
      <w:rPr>
        <w:rFonts w:ascii="Symbol" w:hAnsi="Symbol" w:hint="default"/>
      </w:rPr>
    </w:lvl>
    <w:lvl w:ilvl="4" w:tplc="3E1E5DF2" w:tentative="1">
      <w:start w:val="1"/>
      <w:numFmt w:val="bullet"/>
      <w:lvlText w:val="o"/>
      <w:lvlJc w:val="left"/>
      <w:pPr>
        <w:ind w:left="3600" w:hanging="360"/>
      </w:pPr>
      <w:rPr>
        <w:rFonts w:ascii="Courier New" w:hAnsi="Courier New" w:cs="Courier New" w:hint="default"/>
      </w:rPr>
    </w:lvl>
    <w:lvl w:ilvl="5" w:tplc="9C588CE8" w:tentative="1">
      <w:start w:val="1"/>
      <w:numFmt w:val="bullet"/>
      <w:lvlText w:val=""/>
      <w:lvlJc w:val="left"/>
      <w:pPr>
        <w:ind w:left="4320" w:hanging="360"/>
      </w:pPr>
      <w:rPr>
        <w:rFonts w:ascii="Wingdings" w:hAnsi="Wingdings" w:hint="default"/>
      </w:rPr>
    </w:lvl>
    <w:lvl w:ilvl="6" w:tplc="3B9403BC" w:tentative="1">
      <w:start w:val="1"/>
      <w:numFmt w:val="bullet"/>
      <w:lvlText w:val=""/>
      <w:lvlJc w:val="left"/>
      <w:pPr>
        <w:ind w:left="5040" w:hanging="360"/>
      </w:pPr>
      <w:rPr>
        <w:rFonts w:ascii="Symbol" w:hAnsi="Symbol" w:hint="default"/>
      </w:rPr>
    </w:lvl>
    <w:lvl w:ilvl="7" w:tplc="C1FA5082" w:tentative="1">
      <w:start w:val="1"/>
      <w:numFmt w:val="bullet"/>
      <w:lvlText w:val="o"/>
      <w:lvlJc w:val="left"/>
      <w:pPr>
        <w:ind w:left="5760" w:hanging="360"/>
      </w:pPr>
      <w:rPr>
        <w:rFonts w:ascii="Courier New" w:hAnsi="Courier New" w:cs="Courier New" w:hint="default"/>
      </w:rPr>
    </w:lvl>
    <w:lvl w:ilvl="8" w:tplc="14DA5D1A" w:tentative="1">
      <w:start w:val="1"/>
      <w:numFmt w:val="bullet"/>
      <w:lvlText w:val=""/>
      <w:lvlJc w:val="left"/>
      <w:pPr>
        <w:ind w:left="6480" w:hanging="360"/>
      </w:pPr>
      <w:rPr>
        <w:rFonts w:ascii="Wingdings" w:hAnsi="Wingdings" w:hint="default"/>
      </w:rPr>
    </w:lvl>
  </w:abstractNum>
  <w:abstractNum w:abstractNumId="16" w15:restartNumberingAfterBreak="0">
    <w:nsid w:val="2A76232B"/>
    <w:multiLevelType w:val="hybridMultilevel"/>
    <w:tmpl w:val="1002793E"/>
    <w:lvl w:ilvl="0" w:tplc="5A50124A">
      <w:start w:val="1"/>
      <w:numFmt w:val="decimal"/>
      <w:lvlText w:val="%1."/>
      <w:lvlJc w:val="left"/>
      <w:pPr>
        <w:ind w:left="720" w:hanging="360"/>
      </w:pPr>
      <w:rPr>
        <w:rFonts w:hint="default"/>
      </w:rPr>
    </w:lvl>
    <w:lvl w:ilvl="1" w:tplc="10A04A6C" w:tentative="1">
      <w:start w:val="1"/>
      <w:numFmt w:val="lowerLetter"/>
      <w:lvlText w:val="%2."/>
      <w:lvlJc w:val="left"/>
      <w:pPr>
        <w:ind w:left="1440" w:hanging="360"/>
      </w:pPr>
    </w:lvl>
    <w:lvl w:ilvl="2" w:tplc="A17E0C56" w:tentative="1">
      <w:start w:val="1"/>
      <w:numFmt w:val="lowerRoman"/>
      <w:lvlText w:val="%3."/>
      <w:lvlJc w:val="right"/>
      <w:pPr>
        <w:ind w:left="2160" w:hanging="180"/>
      </w:pPr>
    </w:lvl>
    <w:lvl w:ilvl="3" w:tplc="8D78D43A" w:tentative="1">
      <w:start w:val="1"/>
      <w:numFmt w:val="decimal"/>
      <w:lvlText w:val="%4."/>
      <w:lvlJc w:val="left"/>
      <w:pPr>
        <w:ind w:left="2880" w:hanging="360"/>
      </w:pPr>
    </w:lvl>
    <w:lvl w:ilvl="4" w:tplc="5D805780" w:tentative="1">
      <w:start w:val="1"/>
      <w:numFmt w:val="lowerLetter"/>
      <w:lvlText w:val="%5."/>
      <w:lvlJc w:val="left"/>
      <w:pPr>
        <w:ind w:left="3600" w:hanging="360"/>
      </w:pPr>
    </w:lvl>
    <w:lvl w:ilvl="5" w:tplc="659ED240" w:tentative="1">
      <w:start w:val="1"/>
      <w:numFmt w:val="lowerRoman"/>
      <w:lvlText w:val="%6."/>
      <w:lvlJc w:val="right"/>
      <w:pPr>
        <w:ind w:left="4320" w:hanging="180"/>
      </w:pPr>
    </w:lvl>
    <w:lvl w:ilvl="6" w:tplc="A1942C8A" w:tentative="1">
      <w:start w:val="1"/>
      <w:numFmt w:val="decimal"/>
      <w:lvlText w:val="%7."/>
      <w:lvlJc w:val="left"/>
      <w:pPr>
        <w:ind w:left="5040" w:hanging="360"/>
      </w:pPr>
    </w:lvl>
    <w:lvl w:ilvl="7" w:tplc="F370C772" w:tentative="1">
      <w:start w:val="1"/>
      <w:numFmt w:val="lowerLetter"/>
      <w:lvlText w:val="%8."/>
      <w:lvlJc w:val="left"/>
      <w:pPr>
        <w:ind w:left="5760" w:hanging="360"/>
      </w:pPr>
    </w:lvl>
    <w:lvl w:ilvl="8" w:tplc="FC202404" w:tentative="1">
      <w:start w:val="1"/>
      <w:numFmt w:val="lowerRoman"/>
      <w:lvlText w:val="%9."/>
      <w:lvlJc w:val="right"/>
      <w:pPr>
        <w:ind w:left="6480" w:hanging="180"/>
      </w:pPr>
    </w:lvl>
  </w:abstractNum>
  <w:abstractNum w:abstractNumId="17" w15:restartNumberingAfterBreak="0">
    <w:nsid w:val="333652A1"/>
    <w:multiLevelType w:val="hybridMultilevel"/>
    <w:tmpl w:val="5EAE9916"/>
    <w:lvl w:ilvl="0" w:tplc="6D722174">
      <w:start w:val="1"/>
      <w:numFmt w:val="bullet"/>
      <w:lvlText w:val="-"/>
      <w:lvlJc w:val="left"/>
      <w:pPr>
        <w:ind w:left="1080" w:hanging="360"/>
      </w:pPr>
      <w:rPr>
        <w:rFonts w:ascii="Times New Roman" w:eastAsia="Times New Roman" w:hAnsi="Times New Roman" w:cs="Times New Roman" w:hint="default"/>
      </w:rPr>
    </w:lvl>
    <w:lvl w:ilvl="1" w:tplc="D05CFA7E" w:tentative="1">
      <w:start w:val="1"/>
      <w:numFmt w:val="bullet"/>
      <w:lvlText w:val="o"/>
      <w:lvlJc w:val="left"/>
      <w:pPr>
        <w:ind w:left="1800" w:hanging="360"/>
      </w:pPr>
      <w:rPr>
        <w:rFonts w:ascii="Courier New" w:hAnsi="Courier New" w:cs="Courier New" w:hint="default"/>
      </w:rPr>
    </w:lvl>
    <w:lvl w:ilvl="2" w:tplc="649C42EA" w:tentative="1">
      <w:start w:val="1"/>
      <w:numFmt w:val="bullet"/>
      <w:lvlText w:val=""/>
      <w:lvlJc w:val="left"/>
      <w:pPr>
        <w:ind w:left="2520" w:hanging="360"/>
      </w:pPr>
      <w:rPr>
        <w:rFonts w:ascii="Wingdings" w:hAnsi="Wingdings" w:hint="default"/>
      </w:rPr>
    </w:lvl>
    <w:lvl w:ilvl="3" w:tplc="8D5A5C74" w:tentative="1">
      <w:start w:val="1"/>
      <w:numFmt w:val="bullet"/>
      <w:lvlText w:val=""/>
      <w:lvlJc w:val="left"/>
      <w:pPr>
        <w:ind w:left="3240" w:hanging="360"/>
      </w:pPr>
      <w:rPr>
        <w:rFonts w:ascii="Symbol" w:hAnsi="Symbol" w:hint="default"/>
      </w:rPr>
    </w:lvl>
    <w:lvl w:ilvl="4" w:tplc="4E4AF6F4" w:tentative="1">
      <w:start w:val="1"/>
      <w:numFmt w:val="bullet"/>
      <w:lvlText w:val="o"/>
      <w:lvlJc w:val="left"/>
      <w:pPr>
        <w:ind w:left="3960" w:hanging="360"/>
      </w:pPr>
      <w:rPr>
        <w:rFonts w:ascii="Courier New" w:hAnsi="Courier New" w:cs="Courier New" w:hint="default"/>
      </w:rPr>
    </w:lvl>
    <w:lvl w:ilvl="5" w:tplc="8D7A04D6" w:tentative="1">
      <w:start w:val="1"/>
      <w:numFmt w:val="bullet"/>
      <w:lvlText w:val=""/>
      <w:lvlJc w:val="left"/>
      <w:pPr>
        <w:ind w:left="4680" w:hanging="360"/>
      </w:pPr>
      <w:rPr>
        <w:rFonts w:ascii="Wingdings" w:hAnsi="Wingdings" w:hint="default"/>
      </w:rPr>
    </w:lvl>
    <w:lvl w:ilvl="6" w:tplc="E646A304" w:tentative="1">
      <w:start w:val="1"/>
      <w:numFmt w:val="bullet"/>
      <w:lvlText w:val=""/>
      <w:lvlJc w:val="left"/>
      <w:pPr>
        <w:ind w:left="5400" w:hanging="360"/>
      </w:pPr>
      <w:rPr>
        <w:rFonts w:ascii="Symbol" w:hAnsi="Symbol" w:hint="default"/>
      </w:rPr>
    </w:lvl>
    <w:lvl w:ilvl="7" w:tplc="3984F33E" w:tentative="1">
      <w:start w:val="1"/>
      <w:numFmt w:val="bullet"/>
      <w:lvlText w:val="o"/>
      <w:lvlJc w:val="left"/>
      <w:pPr>
        <w:ind w:left="6120" w:hanging="360"/>
      </w:pPr>
      <w:rPr>
        <w:rFonts w:ascii="Courier New" w:hAnsi="Courier New" w:cs="Courier New" w:hint="default"/>
      </w:rPr>
    </w:lvl>
    <w:lvl w:ilvl="8" w:tplc="1474EE0A" w:tentative="1">
      <w:start w:val="1"/>
      <w:numFmt w:val="bullet"/>
      <w:lvlText w:val=""/>
      <w:lvlJc w:val="left"/>
      <w:pPr>
        <w:ind w:left="6840" w:hanging="360"/>
      </w:pPr>
      <w:rPr>
        <w:rFonts w:ascii="Wingdings" w:hAnsi="Wingdings" w:hint="default"/>
      </w:rPr>
    </w:lvl>
  </w:abstractNum>
  <w:abstractNum w:abstractNumId="18" w15:restartNumberingAfterBreak="0">
    <w:nsid w:val="34B716EE"/>
    <w:multiLevelType w:val="hybridMultilevel"/>
    <w:tmpl w:val="82627E3E"/>
    <w:lvl w:ilvl="0" w:tplc="0882DA1C">
      <w:start w:val="1"/>
      <w:numFmt w:val="decimal"/>
      <w:lvlText w:val="%1."/>
      <w:lvlJc w:val="left"/>
      <w:pPr>
        <w:ind w:left="720" w:hanging="360"/>
      </w:pPr>
      <w:rPr>
        <w:rFonts w:hint="default"/>
        <w:b/>
      </w:rPr>
    </w:lvl>
    <w:lvl w:ilvl="1" w:tplc="E01E7BAE">
      <w:start w:val="1"/>
      <w:numFmt w:val="bullet"/>
      <w:lvlText w:val=""/>
      <w:lvlJc w:val="left"/>
      <w:pPr>
        <w:ind w:left="1440" w:hanging="360"/>
      </w:pPr>
      <w:rPr>
        <w:rFonts w:ascii="Symbol" w:hAnsi="Symbol" w:hint="default"/>
      </w:rPr>
    </w:lvl>
    <w:lvl w:ilvl="2" w:tplc="3424A65C" w:tentative="1">
      <w:start w:val="1"/>
      <w:numFmt w:val="lowerRoman"/>
      <w:lvlText w:val="%3."/>
      <w:lvlJc w:val="right"/>
      <w:pPr>
        <w:ind w:left="2160" w:hanging="180"/>
      </w:pPr>
    </w:lvl>
    <w:lvl w:ilvl="3" w:tplc="C52486BC" w:tentative="1">
      <w:start w:val="1"/>
      <w:numFmt w:val="decimal"/>
      <w:lvlText w:val="%4."/>
      <w:lvlJc w:val="left"/>
      <w:pPr>
        <w:ind w:left="2880" w:hanging="360"/>
      </w:pPr>
    </w:lvl>
    <w:lvl w:ilvl="4" w:tplc="65AA8BAA" w:tentative="1">
      <w:start w:val="1"/>
      <w:numFmt w:val="lowerLetter"/>
      <w:lvlText w:val="%5."/>
      <w:lvlJc w:val="left"/>
      <w:pPr>
        <w:ind w:left="3600" w:hanging="360"/>
      </w:pPr>
    </w:lvl>
    <w:lvl w:ilvl="5" w:tplc="86165A14" w:tentative="1">
      <w:start w:val="1"/>
      <w:numFmt w:val="lowerRoman"/>
      <w:lvlText w:val="%6."/>
      <w:lvlJc w:val="right"/>
      <w:pPr>
        <w:ind w:left="4320" w:hanging="180"/>
      </w:pPr>
    </w:lvl>
    <w:lvl w:ilvl="6" w:tplc="1B9697B4" w:tentative="1">
      <w:start w:val="1"/>
      <w:numFmt w:val="decimal"/>
      <w:lvlText w:val="%7."/>
      <w:lvlJc w:val="left"/>
      <w:pPr>
        <w:ind w:left="5040" w:hanging="360"/>
      </w:pPr>
    </w:lvl>
    <w:lvl w:ilvl="7" w:tplc="58923A18" w:tentative="1">
      <w:start w:val="1"/>
      <w:numFmt w:val="lowerLetter"/>
      <w:lvlText w:val="%8."/>
      <w:lvlJc w:val="left"/>
      <w:pPr>
        <w:ind w:left="5760" w:hanging="360"/>
      </w:pPr>
    </w:lvl>
    <w:lvl w:ilvl="8" w:tplc="F7C858EC" w:tentative="1">
      <w:start w:val="1"/>
      <w:numFmt w:val="lowerRoman"/>
      <w:lvlText w:val="%9."/>
      <w:lvlJc w:val="right"/>
      <w:pPr>
        <w:ind w:left="6480" w:hanging="180"/>
      </w:pPr>
    </w:lvl>
  </w:abstractNum>
  <w:abstractNum w:abstractNumId="19" w15:restartNumberingAfterBreak="0">
    <w:nsid w:val="3B462C41"/>
    <w:multiLevelType w:val="hybridMultilevel"/>
    <w:tmpl w:val="F84C29E2"/>
    <w:lvl w:ilvl="0" w:tplc="52501C24">
      <w:start w:val="1"/>
      <w:numFmt w:val="bullet"/>
      <w:lvlText w:val="-"/>
      <w:lvlJc w:val="left"/>
      <w:pPr>
        <w:ind w:left="720" w:hanging="360"/>
      </w:pPr>
      <w:rPr>
        <w:rFonts w:ascii="Calibri" w:eastAsia="Times New Roman" w:hAnsi="Calibri" w:cs="Times New Roman" w:hint="default"/>
      </w:rPr>
    </w:lvl>
    <w:lvl w:ilvl="1" w:tplc="09A2E248" w:tentative="1">
      <w:start w:val="1"/>
      <w:numFmt w:val="bullet"/>
      <w:lvlText w:val="o"/>
      <w:lvlJc w:val="left"/>
      <w:pPr>
        <w:ind w:left="1440" w:hanging="360"/>
      </w:pPr>
      <w:rPr>
        <w:rFonts w:ascii="Courier New" w:hAnsi="Courier New" w:cs="Courier New" w:hint="default"/>
      </w:rPr>
    </w:lvl>
    <w:lvl w:ilvl="2" w:tplc="92A688CE" w:tentative="1">
      <w:start w:val="1"/>
      <w:numFmt w:val="bullet"/>
      <w:lvlText w:val=""/>
      <w:lvlJc w:val="left"/>
      <w:pPr>
        <w:ind w:left="2160" w:hanging="360"/>
      </w:pPr>
      <w:rPr>
        <w:rFonts w:ascii="Wingdings" w:hAnsi="Wingdings" w:hint="default"/>
      </w:rPr>
    </w:lvl>
    <w:lvl w:ilvl="3" w:tplc="EA647B68" w:tentative="1">
      <w:start w:val="1"/>
      <w:numFmt w:val="bullet"/>
      <w:lvlText w:val=""/>
      <w:lvlJc w:val="left"/>
      <w:pPr>
        <w:ind w:left="2880" w:hanging="360"/>
      </w:pPr>
      <w:rPr>
        <w:rFonts w:ascii="Symbol" w:hAnsi="Symbol" w:hint="default"/>
      </w:rPr>
    </w:lvl>
    <w:lvl w:ilvl="4" w:tplc="B056425C" w:tentative="1">
      <w:start w:val="1"/>
      <w:numFmt w:val="bullet"/>
      <w:lvlText w:val="o"/>
      <w:lvlJc w:val="left"/>
      <w:pPr>
        <w:ind w:left="3600" w:hanging="360"/>
      </w:pPr>
      <w:rPr>
        <w:rFonts w:ascii="Courier New" w:hAnsi="Courier New" w:cs="Courier New" w:hint="default"/>
      </w:rPr>
    </w:lvl>
    <w:lvl w:ilvl="5" w:tplc="25464646" w:tentative="1">
      <w:start w:val="1"/>
      <w:numFmt w:val="bullet"/>
      <w:lvlText w:val=""/>
      <w:lvlJc w:val="left"/>
      <w:pPr>
        <w:ind w:left="4320" w:hanging="360"/>
      </w:pPr>
      <w:rPr>
        <w:rFonts w:ascii="Wingdings" w:hAnsi="Wingdings" w:hint="default"/>
      </w:rPr>
    </w:lvl>
    <w:lvl w:ilvl="6" w:tplc="4A309636" w:tentative="1">
      <w:start w:val="1"/>
      <w:numFmt w:val="bullet"/>
      <w:lvlText w:val=""/>
      <w:lvlJc w:val="left"/>
      <w:pPr>
        <w:ind w:left="5040" w:hanging="360"/>
      </w:pPr>
      <w:rPr>
        <w:rFonts w:ascii="Symbol" w:hAnsi="Symbol" w:hint="default"/>
      </w:rPr>
    </w:lvl>
    <w:lvl w:ilvl="7" w:tplc="09BCEE54" w:tentative="1">
      <w:start w:val="1"/>
      <w:numFmt w:val="bullet"/>
      <w:lvlText w:val="o"/>
      <w:lvlJc w:val="left"/>
      <w:pPr>
        <w:ind w:left="5760" w:hanging="360"/>
      </w:pPr>
      <w:rPr>
        <w:rFonts w:ascii="Courier New" w:hAnsi="Courier New" w:cs="Courier New" w:hint="default"/>
      </w:rPr>
    </w:lvl>
    <w:lvl w:ilvl="8" w:tplc="CDF4B606" w:tentative="1">
      <w:start w:val="1"/>
      <w:numFmt w:val="bullet"/>
      <w:lvlText w:val=""/>
      <w:lvlJc w:val="left"/>
      <w:pPr>
        <w:ind w:left="6480" w:hanging="360"/>
      </w:pPr>
      <w:rPr>
        <w:rFonts w:ascii="Wingdings" w:hAnsi="Wingdings" w:hint="default"/>
      </w:rPr>
    </w:lvl>
  </w:abstractNum>
  <w:abstractNum w:abstractNumId="20" w15:restartNumberingAfterBreak="0">
    <w:nsid w:val="41CD0621"/>
    <w:multiLevelType w:val="hybridMultilevel"/>
    <w:tmpl w:val="C75CA940"/>
    <w:lvl w:ilvl="0" w:tplc="19309BA2">
      <w:start w:val="1"/>
      <w:numFmt w:val="bullet"/>
      <w:lvlText w:val=""/>
      <w:lvlJc w:val="left"/>
      <w:pPr>
        <w:ind w:left="720" w:hanging="360"/>
      </w:pPr>
      <w:rPr>
        <w:rFonts w:ascii="Symbol" w:hAnsi="Symbol" w:hint="default"/>
      </w:rPr>
    </w:lvl>
    <w:lvl w:ilvl="1" w:tplc="1E9E0640" w:tentative="1">
      <w:start w:val="1"/>
      <w:numFmt w:val="bullet"/>
      <w:lvlText w:val="o"/>
      <w:lvlJc w:val="left"/>
      <w:pPr>
        <w:ind w:left="1440" w:hanging="360"/>
      </w:pPr>
      <w:rPr>
        <w:rFonts w:ascii="Courier New" w:hAnsi="Courier New" w:cs="Courier New" w:hint="default"/>
      </w:rPr>
    </w:lvl>
    <w:lvl w:ilvl="2" w:tplc="2A846384" w:tentative="1">
      <w:start w:val="1"/>
      <w:numFmt w:val="bullet"/>
      <w:lvlText w:val=""/>
      <w:lvlJc w:val="left"/>
      <w:pPr>
        <w:ind w:left="2160" w:hanging="360"/>
      </w:pPr>
      <w:rPr>
        <w:rFonts w:ascii="Wingdings" w:hAnsi="Wingdings" w:hint="default"/>
      </w:rPr>
    </w:lvl>
    <w:lvl w:ilvl="3" w:tplc="36C0E15A" w:tentative="1">
      <w:start w:val="1"/>
      <w:numFmt w:val="bullet"/>
      <w:lvlText w:val=""/>
      <w:lvlJc w:val="left"/>
      <w:pPr>
        <w:ind w:left="2880" w:hanging="360"/>
      </w:pPr>
      <w:rPr>
        <w:rFonts w:ascii="Symbol" w:hAnsi="Symbol" w:hint="default"/>
      </w:rPr>
    </w:lvl>
    <w:lvl w:ilvl="4" w:tplc="D81A201C" w:tentative="1">
      <w:start w:val="1"/>
      <w:numFmt w:val="bullet"/>
      <w:lvlText w:val="o"/>
      <w:lvlJc w:val="left"/>
      <w:pPr>
        <w:ind w:left="3600" w:hanging="360"/>
      </w:pPr>
      <w:rPr>
        <w:rFonts w:ascii="Courier New" w:hAnsi="Courier New" w:cs="Courier New" w:hint="default"/>
      </w:rPr>
    </w:lvl>
    <w:lvl w:ilvl="5" w:tplc="3D068416" w:tentative="1">
      <w:start w:val="1"/>
      <w:numFmt w:val="bullet"/>
      <w:lvlText w:val=""/>
      <w:lvlJc w:val="left"/>
      <w:pPr>
        <w:ind w:left="4320" w:hanging="360"/>
      </w:pPr>
      <w:rPr>
        <w:rFonts w:ascii="Wingdings" w:hAnsi="Wingdings" w:hint="default"/>
      </w:rPr>
    </w:lvl>
    <w:lvl w:ilvl="6" w:tplc="D840CBDC" w:tentative="1">
      <w:start w:val="1"/>
      <w:numFmt w:val="bullet"/>
      <w:lvlText w:val=""/>
      <w:lvlJc w:val="left"/>
      <w:pPr>
        <w:ind w:left="5040" w:hanging="360"/>
      </w:pPr>
      <w:rPr>
        <w:rFonts w:ascii="Symbol" w:hAnsi="Symbol" w:hint="default"/>
      </w:rPr>
    </w:lvl>
    <w:lvl w:ilvl="7" w:tplc="3482DBC6" w:tentative="1">
      <w:start w:val="1"/>
      <w:numFmt w:val="bullet"/>
      <w:lvlText w:val="o"/>
      <w:lvlJc w:val="left"/>
      <w:pPr>
        <w:ind w:left="5760" w:hanging="360"/>
      </w:pPr>
      <w:rPr>
        <w:rFonts w:ascii="Courier New" w:hAnsi="Courier New" w:cs="Courier New" w:hint="default"/>
      </w:rPr>
    </w:lvl>
    <w:lvl w:ilvl="8" w:tplc="F13651FA" w:tentative="1">
      <w:start w:val="1"/>
      <w:numFmt w:val="bullet"/>
      <w:lvlText w:val=""/>
      <w:lvlJc w:val="left"/>
      <w:pPr>
        <w:ind w:left="6480" w:hanging="360"/>
      </w:pPr>
      <w:rPr>
        <w:rFonts w:ascii="Wingdings" w:hAnsi="Wingdings" w:hint="default"/>
      </w:rPr>
    </w:lvl>
  </w:abstractNum>
  <w:abstractNum w:abstractNumId="21" w15:restartNumberingAfterBreak="0">
    <w:nsid w:val="45AF2096"/>
    <w:multiLevelType w:val="hybridMultilevel"/>
    <w:tmpl w:val="A36619B6"/>
    <w:lvl w:ilvl="0" w:tplc="0442C570">
      <w:start w:val="1"/>
      <w:numFmt w:val="bullet"/>
      <w:lvlText w:val=""/>
      <w:lvlJc w:val="left"/>
      <w:pPr>
        <w:ind w:left="720" w:hanging="360"/>
      </w:pPr>
      <w:rPr>
        <w:rFonts w:ascii="Symbol" w:hAnsi="Symbol" w:hint="default"/>
      </w:rPr>
    </w:lvl>
    <w:lvl w:ilvl="1" w:tplc="CBF4F766" w:tentative="1">
      <w:start w:val="1"/>
      <w:numFmt w:val="bullet"/>
      <w:lvlText w:val="o"/>
      <w:lvlJc w:val="left"/>
      <w:pPr>
        <w:ind w:left="1440" w:hanging="360"/>
      </w:pPr>
      <w:rPr>
        <w:rFonts w:ascii="Courier New" w:hAnsi="Courier New" w:cs="Courier New" w:hint="default"/>
      </w:rPr>
    </w:lvl>
    <w:lvl w:ilvl="2" w:tplc="87542BC4" w:tentative="1">
      <w:start w:val="1"/>
      <w:numFmt w:val="bullet"/>
      <w:lvlText w:val=""/>
      <w:lvlJc w:val="left"/>
      <w:pPr>
        <w:ind w:left="2160" w:hanging="360"/>
      </w:pPr>
      <w:rPr>
        <w:rFonts w:ascii="Wingdings" w:hAnsi="Wingdings" w:hint="default"/>
      </w:rPr>
    </w:lvl>
    <w:lvl w:ilvl="3" w:tplc="7E3C33C2" w:tentative="1">
      <w:start w:val="1"/>
      <w:numFmt w:val="bullet"/>
      <w:lvlText w:val=""/>
      <w:lvlJc w:val="left"/>
      <w:pPr>
        <w:ind w:left="2880" w:hanging="360"/>
      </w:pPr>
      <w:rPr>
        <w:rFonts w:ascii="Symbol" w:hAnsi="Symbol" w:hint="default"/>
      </w:rPr>
    </w:lvl>
    <w:lvl w:ilvl="4" w:tplc="E9DAFD3C" w:tentative="1">
      <w:start w:val="1"/>
      <w:numFmt w:val="bullet"/>
      <w:lvlText w:val="o"/>
      <w:lvlJc w:val="left"/>
      <w:pPr>
        <w:ind w:left="3600" w:hanging="360"/>
      </w:pPr>
      <w:rPr>
        <w:rFonts w:ascii="Courier New" w:hAnsi="Courier New" w:cs="Courier New" w:hint="default"/>
      </w:rPr>
    </w:lvl>
    <w:lvl w:ilvl="5" w:tplc="7FDC9104" w:tentative="1">
      <w:start w:val="1"/>
      <w:numFmt w:val="bullet"/>
      <w:lvlText w:val=""/>
      <w:lvlJc w:val="left"/>
      <w:pPr>
        <w:ind w:left="4320" w:hanging="360"/>
      </w:pPr>
      <w:rPr>
        <w:rFonts w:ascii="Wingdings" w:hAnsi="Wingdings" w:hint="default"/>
      </w:rPr>
    </w:lvl>
    <w:lvl w:ilvl="6" w:tplc="EEEC7630" w:tentative="1">
      <w:start w:val="1"/>
      <w:numFmt w:val="bullet"/>
      <w:lvlText w:val=""/>
      <w:lvlJc w:val="left"/>
      <w:pPr>
        <w:ind w:left="5040" w:hanging="360"/>
      </w:pPr>
      <w:rPr>
        <w:rFonts w:ascii="Symbol" w:hAnsi="Symbol" w:hint="default"/>
      </w:rPr>
    </w:lvl>
    <w:lvl w:ilvl="7" w:tplc="8ECCA230" w:tentative="1">
      <w:start w:val="1"/>
      <w:numFmt w:val="bullet"/>
      <w:lvlText w:val="o"/>
      <w:lvlJc w:val="left"/>
      <w:pPr>
        <w:ind w:left="5760" w:hanging="360"/>
      </w:pPr>
      <w:rPr>
        <w:rFonts w:ascii="Courier New" w:hAnsi="Courier New" w:cs="Courier New" w:hint="default"/>
      </w:rPr>
    </w:lvl>
    <w:lvl w:ilvl="8" w:tplc="755CEEBE" w:tentative="1">
      <w:start w:val="1"/>
      <w:numFmt w:val="bullet"/>
      <w:lvlText w:val=""/>
      <w:lvlJc w:val="left"/>
      <w:pPr>
        <w:ind w:left="6480" w:hanging="360"/>
      </w:pPr>
      <w:rPr>
        <w:rFonts w:ascii="Wingdings" w:hAnsi="Wingdings" w:hint="default"/>
      </w:rPr>
    </w:lvl>
  </w:abstractNum>
  <w:abstractNum w:abstractNumId="22" w15:restartNumberingAfterBreak="0">
    <w:nsid w:val="467D61CC"/>
    <w:multiLevelType w:val="hybridMultilevel"/>
    <w:tmpl w:val="03C4F7BE"/>
    <w:lvl w:ilvl="0" w:tplc="C2B06F30">
      <w:start w:val="1"/>
      <w:numFmt w:val="decimal"/>
      <w:lvlText w:val="%1."/>
      <w:lvlJc w:val="left"/>
      <w:pPr>
        <w:ind w:left="720" w:hanging="360"/>
      </w:pPr>
      <w:rPr>
        <w:rFonts w:hint="default"/>
      </w:rPr>
    </w:lvl>
    <w:lvl w:ilvl="1" w:tplc="0E24F13E" w:tentative="1">
      <w:start w:val="1"/>
      <w:numFmt w:val="lowerLetter"/>
      <w:lvlText w:val="%2."/>
      <w:lvlJc w:val="left"/>
      <w:pPr>
        <w:ind w:left="1440" w:hanging="360"/>
      </w:pPr>
    </w:lvl>
    <w:lvl w:ilvl="2" w:tplc="A0FA10EE" w:tentative="1">
      <w:start w:val="1"/>
      <w:numFmt w:val="lowerRoman"/>
      <w:lvlText w:val="%3."/>
      <w:lvlJc w:val="right"/>
      <w:pPr>
        <w:ind w:left="2160" w:hanging="180"/>
      </w:pPr>
    </w:lvl>
    <w:lvl w:ilvl="3" w:tplc="D3DE9712" w:tentative="1">
      <w:start w:val="1"/>
      <w:numFmt w:val="decimal"/>
      <w:lvlText w:val="%4."/>
      <w:lvlJc w:val="left"/>
      <w:pPr>
        <w:ind w:left="2880" w:hanging="360"/>
      </w:pPr>
    </w:lvl>
    <w:lvl w:ilvl="4" w:tplc="295AAF0C" w:tentative="1">
      <w:start w:val="1"/>
      <w:numFmt w:val="lowerLetter"/>
      <w:lvlText w:val="%5."/>
      <w:lvlJc w:val="left"/>
      <w:pPr>
        <w:ind w:left="3600" w:hanging="360"/>
      </w:pPr>
    </w:lvl>
    <w:lvl w:ilvl="5" w:tplc="F3F254B6" w:tentative="1">
      <w:start w:val="1"/>
      <w:numFmt w:val="lowerRoman"/>
      <w:lvlText w:val="%6."/>
      <w:lvlJc w:val="right"/>
      <w:pPr>
        <w:ind w:left="4320" w:hanging="180"/>
      </w:pPr>
    </w:lvl>
    <w:lvl w:ilvl="6" w:tplc="38104D52" w:tentative="1">
      <w:start w:val="1"/>
      <w:numFmt w:val="decimal"/>
      <w:lvlText w:val="%7."/>
      <w:lvlJc w:val="left"/>
      <w:pPr>
        <w:ind w:left="5040" w:hanging="360"/>
      </w:pPr>
    </w:lvl>
    <w:lvl w:ilvl="7" w:tplc="9A6A7954" w:tentative="1">
      <w:start w:val="1"/>
      <w:numFmt w:val="lowerLetter"/>
      <w:lvlText w:val="%8."/>
      <w:lvlJc w:val="left"/>
      <w:pPr>
        <w:ind w:left="5760" w:hanging="360"/>
      </w:pPr>
    </w:lvl>
    <w:lvl w:ilvl="8" w:tplc="04D6026E" w:tentative="1">
      <w:start w:val="1"/>
      <w:numFmt w:val="lowerRoman"/>
      <w:lvlText w:val="%9."/>
      <w:lvlJc w:val="right"/>
      <w:pPr>
        <w:ind w:left="6480" w:hanging="180"/>
      </w:pPr>
    </w:lvl>
  </w:abstractNum>
  <w:abstractNum w:abstractNumId="23" w15:restartNumberingAfterBreak="0">
    <w:nsid w:val="4D9C305E"/>
    <w:multiLevelType w:val="hybridMultilevel"/>
    <w:tmpl w:val="B3B6FAFE"/>
    <w:lvl w:ilvl="0" w:tplc="290E7FAE">
      <w:start w:val="1"/>
      <w:numFmt w:val="bullet"/>
      <w:lvlText w:val="-"/>
      <w:lvlJc w:val="left"/>
      <w:pPr>
        <w:ind w:left="720" w:hanging="360"/>
      </w:pPr>
      <w:rPr>
        <w:rFonts w:ascii="Calibri" w:eastAsia="Times New Roman" w:hAnsi="Calibri" w:cs="Times New Roman" w:hint="default"/>
      </w:rPr>
    </w:lvl>
    <w:lvl w:ilvl="1" w:tplc="A608FBCA" w:tentative="1">
      <w:start w:val="1"/>
      <w:numFmt w:val="bullet"/>
      <w:lvlText w:val="o"/>
      <w:lvlJc w:val="left"/>
      <w:pPr>
        <w:ind w:left="1440" w:hanging="360"/>
      </w:pPr>
      <w:rPr>
        <w:rFonts w:ascii="Courier New" w:hAnsi="Courier New" w:cs="Courier New" w:hint="default"/>
      </w:rPr>
    </w:lvl>
    <w:lvl w:ilvl="2" w:tplc="16D2B6FA" w:tentative="1">
      <w:start w:val="1"/>
      <w:numFmt w:val="bullet"/>
      <w:lvlText w:val=""/>
      <w:lvlJc w:val="left"/>
      <w:pPr>
        <w:ind w:left="2160" w:hanging="360"/>
      </w:pPr>
      <w:rPr>
        <w:rFonts w:ascii="Wingdings" w:hAnsi="Wingdings" w:hint="default"/>
      </w:rPr>
    </w:lvl>
    <w:lvl w:ilvl="3" w:tplc="044C4ECE" w:tentative="1">
      <w:start w:val="1"/>
      <w:numFmt w:val="bullet"/>
      <w:lvlText w:val=""/>
      <w:lvlJc w:val="left"/>
      <w:pPr>
        <w:ind w:left="2880" w:hanging="360"/>
      </w:pPr>
      <w:rPr>
        <w:rFonts w:ascii="Symbol" w:hAnsi="Symbol" w:hint="default"/>
      </w:rPr>
    </w:lvl>
    <w:lvl w:ilvl="4" w:tplc="8304B944" w:tentative="1">
      <w:start w:val="1"/>
      <w:numFmt w:val="bullet"/>
      <w:lvlText w:val="o"/>
      <w:lvlJc w:val="left"/>
      <w:pPr>
        <w:ind w:left="3600" w:hanging="360"/>
      </w:pPr>
      <w:rPr>
        <w:rFonts w:ascii="Courier New" w:hAnsi="Courier New" w:cs="Courier New" w:hint="default"/>
      </w:rPr>
    </w:lvl>
    <w:lvl w:ilvl="5" w:tplc="E4A4FC90" w:tentative="1">
      <w:start w:val="1"/>
      <w:numFmt w:val="bullet"/>
      <w:lvlText w:val=""/>
      <w:lvlJc w:val="left"/>
      <w:pPr>
        <w:ind w:left="4320" w:hanging="360"/>
      </w:pPr>
      <w:rPr>
        <w:rFonts w:ascii="Wingdings" w:hAnsi="Wingdings" w:hint="default"/>
      </w:rPr>
    </w:lvl>
    <w:lvl w:ilvl="6" w:tplc="CB54D04A" w:tentative="1">
      <w:start w:val="1"/>
      <w:numFmt w:val="bullet"/>
      <w:lvlText w:val=""/>
      <w:lvlJc w:val="left"/>
      <w:pPr>
        <w:ind w:left="5040" w:hanging="360"/>
      </w:pPr>
      <w:rPr>
        <w:rFonts w:ascii="Symbol" w:hAnsi="Symbol" w:hint="default"/>
      </w:rPr>
    </w:lvl>
    <w:lvl w:ilvl="7" w:tplc="53C40492" w:tentative="1">
      <w:start w:val="1"/>
      <w:numFmt w:val="bullet"/>
      <w:lvlText w:val="o"/>
      <w:lvlJc w:val="left"/>
      <w:pPr>
        <w:ind w:left="5760" w:hanging="360"/>
      </w:pPr>
      <w:rPr>
        <w:rFonts w:ascii="Courier New" w:hAnsi="Courier New" w:cs="Courier New" w:hint="default"/>
      </w:rPr>
    </w:lvl>
    <w:lvl w:ilvl="8" w:tplc="913AF588" w:tentative="1">
      <w:start w:val="1"/>
      <w:numFmt w:val="bullet"/>
      <w:lvlText w:val=""/>
      <w:lvlJc w:val="left"/>
      <w:pPr>
        <w:ind w:left="6480" w:hanging="360"/>
      </w:pPr>
      <w:rPr>
        <w:rFonts w:ascii="Wingdings" w:hAnsi="Wingdings" w:hint="default"/>
      </w:rPr>
    </w:lvl>
  </w:abstractNum>
  <w:abstractNum w:abstractNumId="24" w15:restartNumberingAfterBreak="0">
    <w:nsid w:val="558462EF"/>
    <w:multiLevelType w:val="hybridMultilevel"/>
    <w:tmpl w:val="885E11DA"/>
    <w:lvl w:ilvl="0" w:tplc="9BDE0C02">
      <w:numFmt w:val="bullet"/>
      <w:lvlText w:val="-"/>
      <w:lvlJc w:val="left"/>
      <w:pPr>
        <w:ind w:left="720" w:hanging="360"/>
      </w:pPr>
      <w:rPr>
        <w:rFonts w:ascii="Calibri" w:eastAsia="Calibri" w:hAnsi="Calibri" w:cs="Calibri" w:hint="default"/>
      </w:rPr>
    </w:lvl>
    <w:lvl w:ilvl="1" w:tplc="052A58D0" w:tentative="1">
      <w:start w:val="1"/>
      <w:numFmt w:val="bullet"/>
      <w:lvlText w:val="o"/>
      <w:lvlJc w:val="left"/>
      <w:pPr>
        <w:ind w:left="1440" w:hanging="360"/>
      </w:pPr>
      <w:rPr>
        <w:rFonts w:ascii="Courier New" w:hAnsi="Courier New" w:cs="Courier New" w:hint="default"/>
      </w:rPr>
    </w:lvl>
    <w:lvl w:ilvl="2" w:tplc="B0A07EEC" w:tentative="1">
      <w:start w:val="1"/>
      <w:numFmt w:val="bullet"/>
      <w:lvlText w:val=""/>
      <w:lvlJc w:val="left"/>
      <w:pPr>
        <w:ind w:left="2160" w:hanging="360"/>
      </w:pPr>
      <w:rPr>
        <w:rFonts w:ascii="Wingdings" w:hAnsi="Wingdings" w:hint="default"/>
      </w:rPr>
    </w:lvl>
    <w:lvl w:ilvl="3" w:tplc="C4BE3330" w:tentative="1">
      <w:start w:val="1"/>
      <w:numFmt w:val="bullet"/>
      <w:lvlText w:val=""/>
      <w:lvlJc w:val="left"/>
      <w:pPr>
        <w:ind w:left="2880" w:hanging="360"/>
      </w:pPr>
      <w:rPr>
        <w:rFonts w:ascii="Symbol" w:hAnsi="Symbol" w:hint="default"/>
      </w:rPr>
    </w:lvl>
    <w:lvl w:ilvl="4" w:tplc="3E76C640" w:tentative="1">
      <w:start w:val="1"/>
      <w:numFmt w:val="bullet"/>
      <w:lvlText w:val="o"/>
      <w:lvlJc w:val="left"/>
      <w:pPr>
        <w:ind w:left="3600" w:hanging="360"/>
      </w:pPr>
      <w:rPr>
        <w:rFonts w:ascii="Courier New" w:hAnsi="Courier New" w:cs="Courier New" w:hint="default"/>
      </w:rPr>
    </w:lvl>
    <w:lvl w:ilvl="5" w:tplc="11D68906" w:tentative="1">
      <w:start w:val="1"/>
      <w:numFmt w:val="bullet"/>
      <w:lvlText w:val=""/>
      <w:lvlJc w:val="left"/>
      <w:pPr>
        <w:ind w:left="4320" w:hanging="360"/>
      </w:pPr>
      <w:rPr>
        <w:rFonts w:ascii="Wingdings" w:hAnsi="Wingdings" w:hint="default"/>
      </w:rPr>
    </w:lvl>
    <w:lvl w:ilvl="6" w:tplc="1270933A" w:tentative="1">
      <w:start w:val="1"/>
      <w:numFmt w:val="bullet"/>
      <w:lvlText w:val=""/>
      <w:lvlJc w:val="left"/>
      <w:pPr>
        <w:ind w:left="5040" w:hanging="360"/>
      </w:pPr>
      <w:rPr>
        <w:rFonts w:ascii="Symbol" w:hAnsi="Symbol" w:hint="default"/>
      </w:rPr>
    </w:lvl>
    <w:lvl w:ilvl="7" w:tplc="BAC21CF8" w:tentative="1">
      <w:start w:val="1"/>
      <w:numFmt w:val="bullet"/>
      <w:lvlText w:val="o"/>
      <w:lvlJc w:val="left"/>
      <w:pPr>
        <w:ind w:left="5760" w:hanging="360"/>
      </w:pPr>
      <w:rPr>
        <w:rFonts w:ascii="Courier New" w:hAnsi="Courier New" w:cs="Courier New" w:hint="default"/>
      </w:rPr>
    </w:lvl>
    <w:lvl w:ilvl="8" w:tplc="A02C3D1E" w:tentative="1">
      <w:start w:val="1"/>
      <w:numFmt w:val="bullet"/>
      <w:lvlText w:val=""/>
      <w:lvlJc w:val="left"/>
      <w:pPr>
        <w:ind w:left="6480" w:hanging="360"/>
      </w:pPr>
      <w:rPr>
        <w:rFonts w:ascii="Wingdings" w:hAnsi="Wingdings" w:hint="default"/>
      </w:rPr>
    </w:lvl>
  </w:abstractNum>
  <w:abstractNum w:abstractNumId="25" w15:restartNumberingAfterBreak="0">
    <w:nsid w:val="67493184"/>
    <w:multiLevelType w:val="hybridMultilevel"/>
    <w:tmpl w:val="41C47266"/>
    <w:lvl w:ilvl="0" w:tplc="4816F478">
      <w:start w:val="1"/>
      <w:numFmt w:val="bullet"/>
      <w:lvlText w:val="-"/>
      <w:lvlJc w:val="left"/>
      <w:pPr>
        <w:ind w:left="360" w:hanging="360"/>
      </w:pPr>
      <w:rPr>
        <w:rFonts w:ascii="Calibri" w:eastAsia="Times New Roman" w:hAnsi="Calibri" w:cs="Times New Roman" w:hint="default"/>
      </w:rPr>
    </w:lvl>
    <w:lvl w:ilvl="1" w:tplc="3DCABB2C" w:tentative="1">
      <w:start w:val="1"/>
      <w:numFmt w:val="bullet"/>
      <w:lvlText w:val="o"/>
      <w:lvlJc w:val="left"/>
      <w:pPr>
        <w:ind w:left="1080" w:hanging="360"/>
      </w:pPr>
      <w:rPr>
        <w:rFonts w:ascii="Courier New" w:hAnsi="Courier New" w:cs="Courier New" w:hint="default"/>
      </w:rPr>
    </w:lvl>
    <w:lvl w:ilvl="2" w:tplc="0EE6E8A0" w:tentative="1">
      <w:start w:val="1"/>
      <w:numFmt w:val="bullet"/>
      <w:lvlText w:val=""/>
      <w:lvlJc w:val="left"/>
      <w:pPr>
        <w:ind w:left="1800" w:hanging="360"/>
      </w:pPr>
      <w:rPr>
        <w:rFonts w:ascii="Wingdings" w:hAnsi="Wingdings" w:hint="default"/>
      </w:rPr>
    </w:lvl>
    <w:lvl w:ilvl="3" w:tplc="0106BC74" w:tentative="1">
      <w:start w:val="1"/>
      <w:numFmt w:val="bullet"/>
      <w:lvlText w:val=""/>
      <w:lvlJc w:val="left"/>
      <w:pPr>
        <w:ind w:left="2520" w:hanging="360"/>
      </w:pPr>
      <w:rPr>
        <w:rFonts w:ascii="Symbol" w:hAnsi="Symbol" w:hint="default"/>
      </w:rPr>
    </w:lvl>
    <w:lvl w:ilvl="4" w:tplc="47E0CD12" w:tentative="1">
      <w:start w:val="1"/>
      <w:numFmt w:val="bullet"/>
      <w:lvlText w:val="o"/>
      <w:lvlJc w:val="left"/>
      <w:pPr>
        <w:ind w:left="3240" w:hanging="360"/>
      </w:pPr>
      <w:rPr>
        <w:rFonts w:ascii="Courier New" w:hAnsi="Courier New" w:cs="Courier New" w:hint="default"/>
      </w:rPr>
    </w:lvl>
    <w:lvl w:ilvl="5" w:tplc="A28EBC62" w:tentative="1">
      <w:start w:val="1"/>
      <w:numFmt w:val="bullet"/>
      <w:lvlText w:val=""/>
      <w:lvlJc w:val="left"/>
      <w:pPr>
        <w:ind w:left="3960" w:hanging="360"/>
      </w:pPr>
      <w:rPr>
        <w:rFonts w:ascii="Wingdings" w:hAnsi="Wingdings" w:hint="default"/>
      </w:rPr>
    </w:lvl>
    <w:lvl w:ilvl="6" w:tplc="95A0953A" w:tentative="1">
      <w:start w:val="1"/>
      <w:numFmt w:val="bullet"/>
      <w:lvlText w:val=""/>
      <w:lvlJc w:val="left"/>
      <w:pPr>
        <w:ind w:left="4680" w:hanging="360"/>
      </w:pPr>
      <w:rPr>
        <w:rFonts w:ascii="Symbol" w:hAnsi="Symbol" w:hint="default"/>
      </w:rPr>
    </w:lvl>
    <w:lvl w:ilvl="7" w:tplc="366EA70E" w:tentative="1">
      <w:start w:val="1"/>
      <w:numFmt w:val="bullet"/>
      <w:lvlText w:val="o"/>
      <w:lvlJc w:val="left"/>
      <w:pPr>
        <w:ind w:left="5400" w:hanging="360"/>
      </w:pPr>
      <w:rPr>
        <w:rFonts w:ascii="Courier New" w:hAnsi="Courier New" w:cs="Courier New" w:hint="default"/>
      </w:rPr>
    </w:lvl>
    <w:lvl w:ilvl="8" w:tplc="369C683A" w:tentative="1">
      <w:start w:val="1"/>
      <w:numFmt w:val="bullet"/>
      <w:lvlText w:val=""/>
      <w:lvlJc w:val="left"/>
      <w:pPr>
        <w:ind w:left="6120" w:hanging="360"/>
      </w:pPr>
      <w:rPr>
        <w:rFonts w:ascii="Wingdings" w:hAnsi="Wingdings" w:hint="default"/>
      </w:rPr>
    </w:lvl>
  </w:abstractNum>
  <w:abstractNum w:abstractNumId="26" w15:restartNumberingAfterBreak="0">
    <w:nsid w:val="6DDA24A9"/>
    <w:multiLevelType w:val="hybridMultilevel"/>
    <w:tmpl w:val="33908178"/>
    <w:lvl w:ilvl="0" w:tplc="87C4D496">
      <w:start w:val="1"/>
      <w:numFmt w:val="bullet"/>
      <w:lvlText w:val=""/>
      <w:lvlJc w:val="left"/>
      <w:pPr>
        <w:ind w:left="720" w:hanging="360"/>
      </w:pPr>
      <w:rPr>
        <w:rFonts w:ascii="Symbol" w:hAnsi="Symbol" w:hint="default"/>
      </w:rPr>
    </w:lvl>
    <w:lvl w:ilvl="1" w:tplc="233C38A0" w:tentative="1">
      <w:start w:val="1"/>
      <w:numFmt w:val="bullet"/>
      <w:lvlText w:val="o"/>
      <w:lvlJc w:val="left"/>
      <w:pPr>
        <w:ind w:left="1440" w:hanging="360"/>
      </w:pPr>
      <w:rPr>
        <w:rFonts w:ascii="Courier New" w:hAnsi="Courier New" w:cs="Courier New" w:hint="default"/>
      </w:rPr>
    </w:lvl>
    <w:lvl w:ilvl="2" w:tplc="E3CA6F32" w:tentative="1">
      <w:start w:val="1"/>
      <w:numFmt w:val="bullet"/>
      <w:lvlText w:val=""/>
      <w:lvlJc w:val="left"/>
      <w:pPr>
        <w:ind w:left="2160" w:hanging="360"/>
      </w:pPr>
      <w:rPr>
        <w:rFonts w:ascii="Wingdings" w:hAnsi="Wingdings" w:hint="default"/>
      </w:rPr>
    </w:lvl>
    <w:lvl w:ilvl="3" w:tplc="42204696" w:tentative="1">
      <w:start w:val="1"/>
      <w:numFmt w:val="bullet"/>
      <w:lvlText w:val=""/>
      <w:lvlJc w:val="left"/>
      <w:pPr>
        <w:ind w:left="2880" w:hanging="360"/>
      </w:pPr>
      <w:rPr>
        <w:rFonts w:ascii="Symbol" w:hAnsi="Symbol" w:hint="default"/>
      </w:rPr>
    </w:lvl>
    <w:lvl w:ilvl="4" w:tplc="47423862" w:tentative="1">
      <w:start w:val="1"/>
      <w:numFmt w:val="bullet"/>
      <w:lvlText w:val="o"/>
      <w:lvlJc w:val="left"/>
      <w:pPr>
        <w:ind w:left="3600" w:hanging="360"/>
      </w:pPr>
      <w:rPr>
        <w:rFonts w:ascii="Courier New" w:hAnsi="Courier New" w:cs="Courier New" w:hint="default"/>
      </w:rPr>
    </w:lvl>
    <w:lvl w:ilvl="5" w:tplc="854A04BC" w:tentative="1">
      <w:start w:val="1"/>
      <w:numFmt w:val="bullet"/>
      <w:lvlText w:val=""/>
      <w:lvlJc w:val="left"/>
      <w:pPr>
        <w:ind w:left="4320" w:hanging="360"/>
      </w:pPr>
      <w:rPr>
        <w:rFonts w:ascii="Wingdings" w:hAnsi="Wingdings" w:hint="default"/>
      </w:rPr>
    </w:lvl>
    <w:lvl w:ilvl="6" w:tplc="106C536C" w:tentative="1">
      <w:start w:val="1"/>
      <w:numFmt w:val="bullet"/>
      <w:lvlText w:val=""/>
      <w:lvlJc w:val="left"/>
      <w:pPr>
        <w:ind w:left="5040" w:hanging="360"/>
      </w:pPr>
      <w:rPr>
        <w:rFonts w:ascii="Symbol" w:hAnsi="Symbol" w:hint="default"/>
      </w:rPr>
    </w:lvl>
    <w:lvl w:ilvl="7" w:tplc="B04CE696" w:tentative="1">
      <w:start w:val="1"/>
      <w:numFmt w:val="bullet"/>
      <w:lvlText w:val="o"/>
      <w:lvlJc w:val="left"/>
      <w:pPr>
        <w:ind w:left="5760" w:hanging="360"/>
      </w:pPr>
      <w:rPr>
        <w:rFonts w:ascii="Courier New" w:hAnsi="Courier New" w:cs="Courier New" w:hint="default"/>
      </w:rPr>
    </w:lvl>
    <w:lvl w:ilvl="8" w:tplc="A100E91E" w:tentative="1">
      <w:start w:val="1"/>
      <w:numFmt w:val="bullet"/>
      <w:lvlText w:val=""/>
      <w:lvlJc w:val="left"/>
      <w:pPr>
        <w:ind w:left="6480" w:hanging="360"/>
      </w:pPr>
      <w:rPr>
        <w:rFonts w:ascii="Wingdings" w:hAnsi="Wingdings" w:hint="default"/>
      </w:rPr>
    </w:lvl>
  </w:abstractNum>
  <w:abstractNum w:abstractNumId="27" w15:restartNumberingAfterBreak="0">
    <w:nsid w:val="6FE31BB6"/>
    <w:multiLevelType w:val="hybridMultilevel"/>
    <w:tmpl w:val="86DAD458"/>
    <w:lvl w:ilvl="0" w:tplc="148A5CA2">
      <w:start w:val="1"/>
      <w:numFmt w:val="bullet"/>
      <w:lvlText w:val=""/>
      <w:lvlJc w:val="left"/>
      <w:pPr>
        <w:ind w:left="720" w:hanging="360"/>
      </w:pPr>
      <w:rPr>
        <w:rFonts w:ascii="Symbol" w:hAnsi="Symbol" w:hint="default"/>
      </w:rPr>
    </w:lvl>
    <w:lvl w:ilvl="1" w:tplc="3024325E" w:tentative="1">
      <w:start w:val="1"/>
      <w:numFmt w:val="bullet"/>
      <w:lvlText w:val="o"/>
      <w:lvlJc w:val="left"/>
      <w:pPr>
        <w:ind w:left="1440" w:hanging="360"/>
      </w:pPr>
      <w:rPr>
        <w:rFonts w:ascii="Courier New" w:hAnsi="Courier New" w:cs="Courier New" w:hint="default"/>
      </w:rPr>
    </w:lvl>
    <w:lvl w:ilvl="2" w:tplc="B67408CA" w:tentative="1">
      <w:start w:val="1"/>
      <w:numFmt w:val="bullet"/>
      <w:lvlText w:val=""/>
      <w:lvlJc w:val="left"/>
      <w:pPr>
        <w:ind w:left="2160" w:hanging="360"/>
      </w:pPr>
      <w:rPr>
        <w:rFonts w:ascii="Wingdings" w:hAnsi="Wingdings" w:hint="default"/>
      </w:rPr>
    </w:lvl>
    <w:lvl w:ilvl="3" w:tplc="9574FC26" w:tentative="1">
      <w:start w:val="1"/>
      <w:numFmt w:val="bullet"/>
      <w:lvlText w:val=""/>
      <w:lvlJc w:val="left"/>
      <w:pPr>
        <w:ind w:left="2880" w:hanging="360"/>
      </w:pPr>
      <w:rPr>
        <w:rFonts w:ascii="Symbol" w:hAnsi="Symbol" w:hint="default"/>
      </w:rPr>
    </w:lvl>
    <w:lvl w:ilvl="4" w:tplc="E8408DEC" w:tentative="1">
      <w:start w:val="1"/>
      <w:numFmt w:val="bullet"/>
      <w:lvlText w:val="o"/>
      <w:lvlJc w:val="left"/>
      <w:pPr>
        <w:ind w:left="3600" w:hanging="360"/>
      </w:pPr>
      <w:rPr>
        <w:rFonts w:ascii="Courier New" w:hAnsi="Courier New" w:cs="Courier New" w:hint="default"/>
      </w:rPr>
    </w:lvl>
    <w:lvl w:ilvl="5" w:tplc="19D8FD92" w:tentative="1">
      <w:start w:val="1"/>
      <w:numFmt w:val="bullet"/>
      <w:lvlText w:val=""/>
      <w:lvlJc w:val="left"/>
      <w:pPr>
        <w:ind w:left="4320" w:hanging="360"/>
      </w:pPr>
      <w:rPr>
        <w:rFonts w:ascii="Wingdings" w:hAnsi="Wingdings" w:hint="default"/>
      </w:rPr>
    </w:lvl>
    <w:lvl w:ilvl="6" w:tplc="79EA69E4" w:tentative="1">
      <w:start w:val="1"/>
      <w:numFmt w:val="bullet"/>
      <w:lvlText w:val=""/>
      <w:lvlJc w:val="left"/>
      <w:pPr>
        <w:ind w:left="5040" w:hanging="360"/>
      </w:pPr>
      <w:rPr>
        <w:rFonts w:ascii="Symbol" w:hAnsi="Symbol" w:hint="default"/>
      </w:rPr>
    </w:lvl>
    <w:lvl w:ilvl="7" w:tplc="E5603416" w:tentative="1">
      <w:start w:val="1"/>
      <w:numFmt w:val="bullet"/>
      <w:lvlText w:val="o"/>
      <w:lvlJc w:val="left"/>
      <w:pPr>
        <w:ind w:left="5760" w:hanging="360"/>
      </w:pPr>
      <w:rPr>
        <w:rFonts w:ascii="Courier New" w:hAnsi="Courier New" w:cs="Courier New" w:hint="default"/>
      </w:rPr>
    </w:lvl>
    <w:lvl w:ilvl="8" w:tplc="955A26C6" w:tentative="1">
      <w:start w:val="1"/>
      <w:numFmt w:val="bullet"/>
      <w:lvlText w:val=""/>
      <w:lvlJc w:val="left"/>
      <w:pPr>
        <w:ind w:left="6480" w:hanging="360"/>
      </w:pPr>
      <w:rPr>
        <w:rFonts w:ascii="Wingdings" w:hAnsi="Wingdings" w:hint="default"/>
      </w:rPr>
    </w:lvl>
  </w:abstractNum>
  <w:abstractNum w:abstractNumId="28" w15:restartNumberingAfterBreak="0">
    <w:nsid w:val="7A695E7B"/>
    <w:multiLevelType w:val="hybridMultilevel"/>
    <w:tmpl w:val="9D4A9EE0"/>
    <w:lvl w:ilvl="0" w:tplc="97784E46">
      <w:start w:val="1"/>
      <w:numFmt w:val="decimal"/>
      <w:lvlText w:val="%1."/>
      <w:lvlJc w:val="left"/>
      <w:pPr>
        <w:ind w:left="720" w:hanging="360"/>
      </w:pPr>
      <w:rPr>
        <w:rFonts w:hint="default"/>
      </w:rPr>
    </w:lvl>
    <w:lvl w:ilvl="1" w:tplc="4356B7E6" w:tentative="1">
      <w:start w:val="1"/>
      <w:numFmt w:val="lowerLetter"/>
      <w:lvlText w:val="%2."/>
      <w:lvlJc w:val="left"/>
      <w:pPr>
        <w:ind w:left="1440" w:hanging="360"/>
      </w:pPr>
    </w:lvl>
    <w:lvl w:ilvl="2" w:tplc="7E1A154C" w:tentative="1">
      <w:start w:val="1"/>
      <w:numFmt w:val="lowerRoman"/>
      <w:lvlText w:val="%3."/>
      <w:lvlJc w:val="right"/>
      <w:pPr>
        <w:ind w:left="2160" w:hanging="180"/>
      </w:pPr>
    </w:lvl>
    <w:lvl w:ilvl="3" w:tplc="73526B0E" w:tentative="1">
      <w:start w:val="1"/>
      <w:numFmt w:val="decimal"/>
      <w:lvlText w:val="%4."/>
      <w:lvlJc w:val="left"/>
      <w:pPr>
        <w:ind w:left="2880" w:hanging="360"/>
      </w:pPr>
    </w:lvl>
    <w:lvl w:ilvl="4" w:tplc="53903F42" w:tentative="1">
      <w:start w:val="1"/>
      <w:numFmt w:val="lowerLetter"/>
      <w:lvlText w:val="%5."/>
      <w:lvlJc w:val="left"/>
      <w:pPr>
        <w:ind w:left="3600" w:hanging="360"/>
      </w:pPr>
    </w:lvl>
    <w:lvl w:ilvl="5" w:tplc="32CAB5C4" w:tentative="1">
      <w:start w:val="1"/>
      <w:numFmt w:val="lowerRoman"/>
      <w:lvlText w:val="%6."/>
      <w:lvlJc w:val="right"/>
      <w:pPr>
        <w:ind w:left="4320" w:hanging="180"/>
      </w:pPr>
    </w:lvl>
    <w:lvl w:ilvl="6" w:tplc="920C3FD6" w:tentative="1">
      <w:start w:val="1"/>
      <w:numFmt w:val="decimal"/>
      <w:lvlText w:val="%7."/>
      <w:lvlJc w:val="left"/>
      <w:pPr>
        <w:ind w:left="5040" w:hanging="360"/>
      </w:pPr>
    </w:lvl>
    <w:lvl w:ilvl="7" w:tplc="3FA0698A" w:tentative="1">
      <w:start w:val="1"/>
      <w:numFmt w:val="lowerLetter"/>
      <w:lvlText w:val="%8."/>
      <w:lvlJc w:val="left"/>
      <w:pPr>
        <w:ind w:left="5760" w:hanging="360"/>
      </w:pPr>
    </w:lvl>
    <w:lvl w:ilvl="8" w:tplc="44967FF0" w:tentative="1">
      <w:start w:val="1"/>
      <w:numFmt w:val="lowerRoman"/>
      <w:lvlText w:val="%9."/>
      <w:lvlJc w:val="right"/>
      <w:pPr>
        <w:ind w:left="6480" w:hanging="180"/>
      </w:pPr>
    </w:lvl>
  </w:abstractNum>
  <w:abstractNum w:abstractNumId="29" w15:restartNumberingAfterBreak="0">
    <w:nsid w:val="7AF7284F"/>
    <w:multiLevelType w:val="hybridMultilevel"/>
    <w:tmpl w:val="9A66CC60"/>
    <w:lvl w:ilvl="0" w:tplc="8610B878">
      <w:start w:val="1"/>
      <w:numFmt w:val="bullet"/>
      <w:lvlText w:val="-"/>
      <w:lvlJc w:val="left"/>
      <w:pPr>
        <w:ind w:left="720" w:hanging="360"/>
      </w:pPr>
      <w:rPr>
        <w:rFonts w:ascii="Calibri" w:eastAsiaTheme="minorEastAsia" w:hAnsi="Calibri" w:cs="Calibri" w:hint="default"/>
        <w:color w:val="FF0000"/>
      </w:rPr>
    </w:lvl>
    <w:lvl w:ilvl="1" w:tplc="5504D5A8" w:tentative="1">
      <w:start w:val="1"/>
      <w:numFmt w:val="bullet"/>
      <w:lvlText w:val="o"/>
      <w:lvlJc w:val="left"/>
      <w:pPr>
        <w:ind w:left="1440" w:hanging="360"/>
      </w:pPr>
      <w:rPr>
        <w:rFonts w:ascii="Courier New" w:hAnsi="Courier New" w:cs="Courier New" w:hint="default"/>
      </w:rPr>
    </w:lvl>
    <w:lvl w:ilvl="2" w:tplc="471C6FDA" w:tentative="1">
      <w:start w:val="1"/>
      <w:numFmt w:val="bullet"/>
      <w:lvlText w:val=""/>
      <w:lvlJc w:val="left"/>
      <w:pPr>
        <w:ind w:left="2160" w:hanging="360"/>
      </w:pPr>
      <w:rPr>
        <w:rFonts w:ascii="Wingdings" w:hAnsi="Wingdings" w:hint="default"/>
      </w:rPr>
    </w:lvl>
    <w:lvl w:ilvl="3" w:tplc="7C52E22E" w:tentative="1">
      <w:start w:val="1"/>
      <w:numFmt w:val="bullet"/>
      <w:lvlText w:val=""/>
      <w:lvlJc w:val="left"/>
      <w:pPr>
        <w:ind w:left="2880" w:hanging="360"/>
      </w:pPr>
      <w:rPr>
        <w:rFonts w:ascii="Symbol" w:hAnsi="Symbol" w:hint="default"/>
      </w:rPr>
    </w:lvl>
    <w:lvl w:ilvl="4" w:tplc="C26AE3DC" w:tentative="1">
      <w:start w:val="1"/>
      <w:numFmt w:val="bullet"/>
      <w:lvlText w:val="o"/>
      <w:lvlJc w:val="left"/>
      <w:pPr>
        <w:ind w:left="3600" w:hanging="360"/>
      </w:pPr>
      <w:rPr>
        <w:rFonts w:ascii="Courier New" w:hAnsi="Courier New" w:cs="Courier New" w:hint="default"/>
      </w:rPr>
    </w:lvl>
    <w:lvl w:ilvl="5" w:tplc="F1586990" w:tentative="1">
      <w:start w:val="1"/>
      <w:numFmt w:val="bullet"/>
      <w:lvlText w:val=""/>
      <w:lvlJc w:val="left"/>
      <w:pPr>
        <w:ind w:left="4320" w:hanging="360"/>
      </w:pPr>
      <w:rPr>
        <w:rFonts w:ascii="Wingdings" w:hAnsi="Wingdings" w:hint="default"/>
      </w:rPr>
    </w:lvl>
    <w:lvl w:ilvl="6" w:tplc="55087C58" w:tentative="1">
      <w:start w:val="1"/>
      <w:numFmt w:val="bullet"/>
      <w:lvlText w:val=""/>
      <w:lvlJc w:val="left"/>
      <w:pPr>
        <w:ind w:left="5040" w:hanging="360"/>
      </w:pPr>
      <w:rPr>
        <w:rFonts w:ascii="Symbol" w:hAnsi="Symbol" w:hint="default"/>
      </w:rPr>
    </w:lvl>
    <w:lvl w:ilvl="7" w:tplc="E2068D16" w:tentative="1">
      <w:start w:val="1"/>
      <w:numFmt w:val="bullet"/>
      <w:lvlText w:val="o"/>
      <w:lvlJc w:val="left"/>
      <w:pPr>
        <w:ind w:left="5760" w:hanging="360"/>
      </w:pPr>
      <w:rPr>
        <w:rFonts w:ascii="Courier New" w:hAnsi="Courier New" w:cs="Courier New" w:hint="default"/>
      </w:rPr>
    </w:lvl>
    <w:lvl w:ilvl="8" w:tplc="FFEA7C4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25"/>
  </w:num>
  <w:num w:numId="15">
    <w:abstractNumId w:val="19"/>
  </w:num>
  <w:num w:numId="16">
    <w:abstractNumId w:val="11"/>
  </w:num>
  <w:num w:numId="17">
    <w:abstractNumId w:val="23"/>
  </w:num>
  <w:num w:numId="18">
    <w:abstractNumId w:val="13"/>
  </w:num>
  <w:num w:numId="19">
    <w:abstractNumId w:val="28"/>
  </w:num>
  <w:num w:numId="20">
    <w:abstractNumId w:val="24"/>
  </w:num>
  <w:num w:numId="21">
    <w:abstractNumId w:val="15"/>
  </w:num>
  <w:num w:numId="22">
    <w:abstractNumId w:val="14"/>
  </w:num>
  <w:num w:numId="23">
    <w:abstractNumId w:val="12"/>
  </w:num>
  <w:num w:numId="24">
    <w:abstractNumId w:val="22"/>
  </w:num>
  <w:num w:numId="25">
    <w:abstractNumId w:val="21"/>
  </w:num>
  <w:num w:numId="26">
    <w:abstractNumId w:val="26"/>
  </w:num>
  <w:num w:numId="27">
    <w:abstractNumId w:val="20"/>
  </w:num>
  <w:num w:numId="28">
    <w:abstractNumId w:val="27"/>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94"/>
    <w:rsid w:val="000023AD"/>
    <w:rsid w:val="000124E8"/>
    <w:rsid w:val="00021D90"/>
    <w:rsid w:val="000226EB"/>
    <w:rsid w:val="00024404"/>
    <w:rsid w:val="00027B20"/>
    <w:rsid w:val="00046655"/>
    <w:rsid w:val="000468E9"/>
    <w:rsid w:val="00055042"/>
    <w:rsid w:val="0005556F"/>
    <w:rsid w:val="000612A8"/>
    <w:rsid w:val="00063D8B"/>
    <w:rsid w:val="000662D8"/>
    <w:rsid w:val="0007117D"/>
    <w:rsid w:val="000740A5"/>
    <w:rsid w:val="00076B47"/>
    <w:rsid w:val="00076FFF"/>
    <w:rsid w:val="00080D45"/>
    <w:rsid w:val="0008470D"/>
    <w:rsid w:val="000948E1"/>
    <w:rsid w:val="000957CE"/>
    <w:rsid w:val="000A75D2"/>
    <w:rsid w:val="000C2E69"/>
    <w:rsid w:val="000D362C"/>
    <w:rsid w:val="000E145D"/>
    <w:rsid w:val="000E2DF3"/>
    <w:rsid w:val="000E6CC3"/>
    <w:rsid w:val="000E6F30"/>
    <w:rsid w:val="00103939"/>
    <w:rsid w:val="00105010"/>
    <w:rsid w:val="001172BD"/>
    <w:rsid w:val="00163761"/>
    <w:rsid w:val="00173FB3"/>
    <w:rsid w:val="001827B5"/>
    <w:rsid w:val="001B2612"/>
    <w:rsid w:val="001C65A9"/>
    <w:rsid w:val="002028B0"/>
    <w:rsid w:val="00213352"/>
    <w:rsid w:val="00214D46"/>
    <w:rsid w:val="0022220A"/>
    <w:rsid w:val="00225AC8"/>
    <w:rsid w:val="00232081"/>
    <w:rsid w:val="00232E28"/>
    <w:rsid w:val="002352C5"/>
    <w:rsid w:val="00260027"/>
    <w:rsid w:val="0027091D"/>
    <w:rsid w:val="00274F85"/>
    <w:rsid w:val="0029043D"/>
    <w:rsid w:val="002A51EC"/>
    <w:rsid w:val="002C2D59"/>
    <w:rsid w:val="002F748A"/>
    <w:rsid w:val="003036A6"/>
    <w:rsid w:val="00312CF0"/>
    <w:rsid w:val="00316DFA"/>
    <w:rsid w:val="00322EA3"/>
    <w:rsid w:val="003317F3"/>
    <w:rsid w:val="00334C9E"/>
    <w:rsid w:val="0034477B"/>
    <w:rsid w:val="0034621A"/>
    <w:rsid w:val="00386D50"/>
    <w:rsid w:val="0039410C"/>
    <w:rsid w:val="00395CB7"/>
    <w:rsid w:val="003964C3"/>
    <w:rsid w:val="00397F14"/>
    <w:rsid w:val="003B2D88"/>
    <w:rsid w:val="003B557D"/>
    <w:rsid w:val="003D0F2F"/>
    <w:rsid w:val="003D60DB"/>
    <w:rsid w:val="003F085E"/>
    <w:rsid w:val="003F41AE"/>
    <w:rsid w:val="00401253"/>
    <w:rsid w:val="00424638"/>
    <w:rsid w:val="004315CA"/>
    <w:rsid w:val="0043389B"/>
    <w:rsid w:val="00460481"/>
    <w:rsid w:val="004747E7"/>
    <w:rsid w:val="00482007"/>
    <w:rsid w:val="004975A5"/>
    <w:rsid w:val="004B29C9"/>
    <w:rsid w:val="004B4FFF"/>
    <w:rsid w:val="004D01BC"/>
    <w:rsid w:val="004E1393"/>
    <w:rsid w:val="004F24EC"/>
    <w:rsid w:val="004F5D55"/>
    <w:rsid w:val="004F72D7"/>
    <w:rsid w:val="00501401"/>
    <w:rsid w:val="005035CE"/>
    <w:rsid w:val="00535F50"/>
    <w:rsid w:val="00536401"/>
    <w:rsid w:val="00556BC5"/>
    <w:rsid w:val="00560FD6"/>
    <w:rsid w:val="0057340E"/>
    <w:rsid w:val="00581ABA"/>
    <w:rsid w:val="00586774"/>
    <w:rsid w:val="005C1DA4"/>
    <w:rsid w:val="005D6002"/>
    <w:rsid w:val="005D7C24"/>
    <w:rsid w:val="00612BDC"/>
    <w:rsid w:val="00626ABE"/>
    <w:rsid w:val="0063617E"/>
    <w:rsid w:val="00677DA6"/>
    <w:rsid w:val="00681B14"/>
    <w:rsid w:val="006B64F0"/>
    <w:rsid w:val="006C473F"/>
    <w:rsid w:val="006E19E9"/>
    <w:rsid w:val="006E1AC7"/>
    <w:rsid w:val="006F0D53"/>
    <w:rsid w:val="006F6DB3"/>
    <w:rsid w:val="007104E7"/>
    <w:rsid w:val="00722608"/>
    <w:rsid w:val="00723961"/>
    <w:rsid w:val="00734CF2"/>
    <w:rsid w:val="00745332"/>
    <w:rsid w:val="00751C07"/>
    <w:rsid w:val="007561D5"/>
    <w:rsid w:val="00757FE7"/>
    <w:rsid w:val="0076070F"/>
    <w:rsid w:val="00772A03"/>
    <w:rsid w:val="00773FCB"/>
    <w:rsid w:val="0079660C"/>
    <w:rsid w:val="0079736E"/>
    <w:rsid w:val="007C6A41"/>
    <w:rsid w:val="007D2B53"/>
    <w:rsid w:val="007E2DA0"/>
    <w:rsid w:val="007E2DFB"/>
    <w:rsid w:val="007E6662"/>
    <w:rsid w:val="007F40EF"/>
    <w:rsid w:val="008337D6"/>
    <w:rsid w:val="008432A3"/>
    <w:rsid w:val="008577BD"/>
    <w:rsid w:val="008668AD"/>
    <w:rsid w:val="00876875"/>
    <w:rsid w:val="008A21DB"/>
    <w:rsid w:val="0090605A"/>
    <w:rsid w:val="009154C0"/>
    <w:rsid w:val="00926603"/>
    <w:rsid w:val="00927DB2"/>
    <w:rsid w:val="009628BE"/>
    <w:rsid w:val="0096419E"/>
    <w:rsid w:val="009765A4"/>
    <w:rsid w:val="00995B80"/>
    <w:rsid w:val="00995DFE"/>
    <w:rsid w:val="009A4672"/>
    <w:rsid w:val="009A7264"/>
    <w:rsid w:val="009C16F0"/>
    <w:rsid w:val="009C482E"/>
    <w:rsid w:val="009C636F"/>
    <w:rsid w:val="009E6BD2"/>
    <w:rsid w:val="009F1DDF"/>
    <w:rsid w:val="009F79F3"/>
    <w:rsid w:val="00A10515"/>
    <w:rsid w:val="00A14470"/>
    <w:rsid w:val="00A337B0"/>
    <w:rsid w:val="00A35EFB"/>
    <w:rsid w:val="00A4076F"/>
    <w:rsid w:val="00A53526"/>
    <w:rsid w:val="00A7131E"/>
    <w:rsid w:val="00A7146E"/>
    <w:rsid w:val="00A86EFC"/>
    <w:rsid w:val="00A97500"/>
    <w:rsid w:val="00AA3446"/>
    <w:rsid w:val="00AA5926"/>
    <w:rsid w:val="00AB030B"/>
    <w:rsid w:val="00AB5142"/>
    <w:rsid w:val="00AE0C94"/>
    <w:rsid w:val="00AF37D6"/>
    <w:rsid w:val="00B11F66"/>
    <w:rsid w:val="00B24755"/>
    <w:rsid w:val="00B6450D"/>
    <w:rsid w:val="00B72C25"/>
    <w:rsid w:val="00B863E1"/>
    <w:rsid w:val="00B87663"/>
    <w:rsid w:val="00B97A04"/>
    <w:rsid w:val="00BA3812"/>
    <w:rsid w:val="00BB2401"/>
    <w:rsid w:val="00BB5FCF"/>
    <w:rsid w:val="00BC6BF0"/>
    <w:rsid w:val="00BC772B"/>
    <w:rsid w:val="00BD1229"/>
    <w:rsid w:val="00BD6F21"/>
    <w:rsid w:val="00BD7DBD"/>
    <w:rsid w:val="00BE4D4E"/>
    <w:rsid w:val="00BE551F"/>
    <w:rsid w:val="00BF192C"/>
    <w:rsid w:val="00BF6502"/>
    <w:rsid w:val="00C011D5"/>
    <w:rsid w:val="00C21A35"/>
    <w:rsid w:val="00C25887"/>
    <w:rsid w:val="00C7207A"/>
    <w:rsid w:val="00C740F5"/>
    <w:rsid w:val="00C750FE"/>
    <w:rsid w:val="00C754E2"/>
    <w:rsid w:val="00C76D92"/>
    <w:rsid w:val="00C83BAF"/>
    <w:rsid w:val="00C91833"/>
    <w:rsid w:val="00CC3E94"/>
    <w:rsid w:val="00D01E03"/>
    <w:rsid w:val="00D02FB7"/>
    <w:rsid w:val="00D07009"/>
    <w:rsid w:val="00D104AA"/>
    <w:rsid w:val="00D10A38"/>
    <w:rsid w:val="00D13983"/>
    <w:rsid w:val="00D34597"/>
    <w:rsid w:val="00D36ECE"/>
    <w:rsid w:val="00D431C2"/>
    <w:rsid w:val="00D43F3E"/>
    <w:rsid w:val="00D451F3"/>
    <w:rsid w:val="00D47A0D"/>
    <w:rsid w:val="00D47D33"/>
    <w:rsid w:val="00D7332E"/>
    <w:rsid w:val="00D73EA4"/>
    <w:rsid w:val="00D85633"/>
    <w:rsid w:val="00D85B19"/>
    <w:rsid w:val="00D86227"/>
    <w:rsid w:val="00DA00C7"/>
    <w:rsid w:val="00DB1368"/>
    <w:rsid w:val="00DB6D01"/>
    <w:rsid w:val="00E05F0F"/>
    <w:rsid w:val="00E144FA"/>
    <w:rsid w:val="00E17251"/>
    <w:rsid w:val="00E510AE"/>
    <w:rsid w:val="00E54956"/>
    <w:rsid w:val="00E76FE6"/>
    <w:rsid w:val="00E85B38"/>
    <w:rsid w:val="00E91A77"/>
    <w:rsid w:val="00ED06E8"/>
    <w:rsid w:val="00ED73E4"/>
    <w:rsid w:val="00EE1300"/>
    <w:rsid w:val="00F168B4"/>
    <w:rsid w:val="00F34C9B"/>
    <w:rsid w:val="00F47511"/>
    <w:rsid w:val="00F76504"/>
    <w:rsid w:val="00F943CE"/>
    <w:rsid w:val="00FC769A"/>
    <w:rsid w:val="00FE247F"/>
    <w:rsid w:val="00FE4A4C"/>
    <w:rsid w:val="00FF281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1EEA"/>
  <w15:docId w15:val="{490D0889-92DF-4A98-9416-B1A1A6F8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94"/>
    <w:rPr>
      <w:rFonts w:ascii="Times New Roman" w:eastAsia="Times New Roman" w:hAnsi="Times New Roman" w:cs="Times New Roman"/>
      <w:lang w:eastAsia="fr-FR"/>
    </w:rPr>
  </w:style>
  <w:style w:type="paragraph" w:styleId="Titre1">
    <w:name w:val="heading 1"/>
    <w:basedOn w:val="Normal"/>
    <w:next w:val="Normal"/>
    <w:link w:val="Titre1Car"/>
    <w:qFormat/>
    <w:rsid w:val="000E145D"/>
    <w:pPr>
      <w:keepNext/>
      <w:outlineLvl w:val="0"/>
    </w:pPr>
    <w:rPr>
      <w:b/>
      <w:bCs/>
      <w:sz w:val="20"/>
    </w:rPr>
  </w:style>
  <w:style w:type="paragraph" w:styleId="Titre2">
    <w:name w:val="heading 2"/>
    <w:basedOn w:val="Normal"/>
    <w:next w:val="Normal"/>
    <w:link w:val="Titre2Car"/>
    <w:rsid w:val="00401253"/>
    <w:pPr>
      <w:keepNext/>
      <w:keepLines/>
      <w:spacing w:before="40"/>
      <w:outlineLvl w:val="1"/>
    </w:pPr>
    <w:rPr>
      <w:rFonts w:asciiTheme="majorHAnsi" w:eastAsiaTheme="majorEastAsia" w:hAnsiTheme="majorHAnsi" w:cstheme="majorBidi"/>
      <w:color w:val="7B230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AE0C94"/>
  </w:style>
  <w:style w:type="paragraph" w:styleId="Pieddepage">
    <w:name w:val="footer"/>
    <w:basedOn w:val="Normal"/>
    <w:link w:val="Pieddepag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AE0C94"/>
  </w:style>
  <w:style w:type="character" w:customStyle="1" w:styleId="Titre1Car">
    <w:name w:val="Titre 1 Car"/>
    <w:basedOn w:val="Policepardfaut"/>
    <w:link w:val="Titre1"/>
    <w:rsid w:val="000E145D"/>
    <w:rPr>
      <w:rFonts w:ascii="Times New Roman" w:eastAsia="Times New Roman" w:hAnsi="Times New Roman" w:cs="Times New Roman"/>
      <w:b/>
      <w:bCs/>
      <w:sz w:val="20"/>
      <w:lang w:eastAsia="fr-FR"/>
    </w:rPr>
  </w:style>
  <w:style w:type="character" w:styleId="Lienhypertexte">
    <w:name w:val="Hyperlink"/>
    <w:semiHidden/>
    <w:rsid w:val="000E145D"/>
    <w:rPr>
      <w:color w:val="0000FF"/>
      <w:u w:val="single"/>
    </w:rPr>
  </w:style>
  <w:style w:type="paragraph" w:customStyle="1" w:styleId="Paragraphestandard">
    <w:name w:val="[Paragraphe standard]"/>
    <w:basedOn w:val="Normal"/>
    <w:uiPriority w:val="99"/>
    <w:rsid w:val="00076B47"/>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Textedebulles">
    <w:name w:val="Balloon Text"/>
    <w:basedOn w:val="Normal"/>
    <w:link w:val="TextedebullesCar"/>
    <w:rsid w:val="009F1DDF"/>
    <w:rPr>
      <w:rFonts w:ascii="Tahoma" w:hAnsi="Tahoma" w:cs="Tahoma"/>
      <w:sz w:val="16"/>
      <w:szCs w:val="16"/>
    </w:rPr>
  </w:style>
  <w:style w:type="character" w:customStyle="1" w:styleId="TextedebullesCar">
    <w:name w:val="Texte de bulles Car"/>
    <w:basedOn w:val="Policepardfaut"/>
    <w:link w:val="Textedebulles"/>
    <w:rsid w:val="009F1DDF"/>
    <w:rPr>
      <w:rFonts w:ascii="Tahoma" w:eastAsia="Times New Roman" w:hAnsi="Tahoma" w:cs="Tahoma"/>
      <w:sz w:val="16"/>
      <w:szCs w:val="16"/>
      <w:lang w:eastAsia="fr-FR"/>
    </w:rPr>
  </w:style>
  <w:style w:type="paragraph" w:styleId="Paragraphedeliste">
    <w:name w:val="List Paragraph"/>
    <w:basedOn w:val="Normal"/>
    <w:uiPriority w:val="34"/>
    <w:qFormat/>
    <w:rsid w:val="0079660C"/>
    <w:pPr>
      <w:ind w:left="720"/>
      <w:contextualSpacing/>
    </w:pPr>
  </w:style>
  <w:style w:type="paragraph" w:styleId="Citation">
    <w:name w:val="Quote"/>
    <w:basedOn w:val="Normal"/>
    <w:next w:val="Normal"/>
    <w:link w:val="CitationCar"/>
    <w:uiPriority w:val="29"/>
    <w:qFormat/>
    <w:rsid w:val="000E6F30"/>
    <w:pPr>
      <w:spacing w:after="200" w:line="276" w:lineRule="auto"/>
    </w:pPr>
    <w:rPr>
      <w:rFonts w:asciiTheme="minorHAnsi" w:eastAsiaTheme="minorEastAsia" w:hAnsiTheme="minorHAnsi" w:cstheme="minorBidi"/>
      <w:i/>
      <w:iCs/>
      <w:color w:val="000000" w:themeColor="text1"/>
      <w:sz w:val="22"/>
      <w:szCs w:val="22"/>
      <w:lang w:val="fr-BE" w:eastAsia="fr-BE"/>
    </w:rPr>
  </w:style>
  <w:style w:type="character" w:customStyle="1" w:styleId="CitationCar">
    <w:name w:val="Citation Car"/>
    <w:basedOn w:val="Policepardfaut"/>
    <w:link w:val="Citation"/>
    <w:uiPriority w:val="29"/>
    <w:rsid w:val="000E6F30"/>
    <w:rPr>
      <w:rFonts w:eastAsiaTheme="minorEastAsia"/>
      <w:i/>
      <w:iCs/>
      <w:color w:val="000000" w:themeColor="text1"/>
      <w:sz w:val="22"/>
      <w:szCs w:val="22"/>
      <w:lang w:val="fr-BE" w:eastAsia="fr-BE"/>
    </w:rPr>
  </w:style>
  <w:style w:type="table" w:styleId="Grilledutableau">
    <w:name w:val="Table Grid"/>
    <w:basedOn w:val="TableauNormal"/>
    <w:rsid w:val="003D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37D6"/>
    <w:rPr>
      <w:sz w:val="16"/>
      <w:szCs w:val="16"/>
    </w:rPr>
  </w:style>
  <w:style w:type="paragraph" w:styleId="Commentaire">
    <w:name w:val="annotation text"/>
    <w:basedOn w:val="Normal"/>
    <w:link w:val="CommentaireCar"/>
    <w:semiHidden/>
    <w:unhideWhenUsed/>
    <w:rsid w:val="00AF37D6"/>
    <w:rPr>
      <w:sz w:val="20"/>
      <w:szCs w:val="20"/>
    </w:rPr>
  </w:style>
  <w:style w:type="character" w:customStyle="1" w:styleId="CommentaireCar">
    <w:name w:val="Commentaire Car"/>
    <w:basedOn w:val="Policepardfaut"/>
    <w:link w:val="Commentaire"/>
    <w:semiHidden/>
    <w:rsid w:val="00AF37D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unhideWhenUsed/>
    <w:rsid w:val="00AF37D6"/>
    <w:rPr>
      <w:b/>
      <w:bCs/>
    </w:rPr>
  </w:style>
  <w:style w:type="character" w:customStyle="1" w:styleId="ObjetducommentaireCar">
    <w:name w:val="Objet du commentaire Car"/>
    <w:basedOn w:val="CommentaireCar"/>
    <w:link w:val="Objetducommentaire"/>
    <w:semiHidden/>
    <w:rsid w:val="00AF37D6"/>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rsid w:val="001B2612"/>
    <w:pPr>
      <w:spacing w:after="160" w:line="259" w:lineRule="auto"/>
    </w:pPr>
    <w:rPr>
      <w:rFonts w:ascii="Calibri" w:hAnsi="Calibri"/>
      <w:sz w:val="20"/>
      <w:szCs w:val="20"/>
      <w:lang w:val="fr-BE" w:eastAsia="en-US"/>
    </w:rPr>
  </w:style>
  <w:style w:type="character" w:customStyle="1" w:styleId="NotedebasdepageCar">
    <w:name w:val="Note de bas de page Car"/>
    <w:basedOn w:val="Policepardfaut"/>
    <w:link w:val="Notedebasdepage"/>
    <w:rsid w:val="001B2612"/>
    <w:rPr>
      <w:rFonts w:ascii="Calibri" w:eastAsia="Times New Roman" w:hAnsi="Calibri" w:cs="Times New Roman"/>
      <w:sz w:val="20"/>
      <w:szCs w:val="20"/>
      <w:lang w:val="fr-BE"/>
    </w:rPr>
  </w:style>
  <w:style w:type="character" w:styleId="Appelnotedebasdep">
    <w:name w:val="footnote reference"/>
    <w:basedOn w:val="Policepardfaut"/>
    <w:rsid w:val="001B2612"/>
    <w:rPr>
      <w:vertAlign w:val="superscript"/>
    </w:rPr>
  </w:style>
  <w:style w:type="character" w:styleId="Lienhypertextesuivivisit">
    <w:name w:val="FollowedHyperlink"/>
    <w:basedOn w:val="Policepardfaut"/>
    <w:semiHidden/>
    <w:unhideWhenUsed/>
    <w:rsid w:val="00D43F3E"/>
    <w:rPr>
      <w:color w:val="B26B02" w:themeColor="followedHyperlink"/>
      <w:u w:val="single"/>
    </w:rPr>
  </w:style>
  <w:style w:type="character" w:customStyle="1" w:styleId="Titre2Car">
    <w:name w:val="Titre 2 Car"/>
    <w:basedOn w:val="Policepardfaut"/>
    <w:link w:val="Titre2"/>
    <w:rsid w:val="00401253"/>
    <w:rPr>
      <w:rFonts w:asciiTheme="majorHAnsi" w:eastAsiaTheme="majorEastAsia" w:hAnsiTheme="majorHAnsi" w:cstheme="majorBidi"/>
      <w:color w:val="7B230B"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uccle.brussels" TargetMode="External"/><Relationship Id="rId5" Type="http://schemas.openxmlformats.org/officeDocument/2006/relationships/webSettings" Target="webSettings.xml"/><Relationship Id="rId10" Type="http://schemas.openxmlformats.org/officeDocument/2006/relationships/hyperlink" Target="mailto:economie@uccle.brussels" TargetMode="External"/><Relationship Id="rId4" Type="http://schemas.openxmlformats.org/officeDocument/2006/relationships/settings" Target="settings.xml"/><Relationship Id="rId9" Type="http://schemas.openxmlformats.org/officeDocument/2006/relationships/hyperlink" Target="mailto:economie@uccle.brussel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4EA1-155A-4475-A85B-08CD2EFF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1536</Words>
  <Characters>8450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mandragore</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Bram VAN BIESEN</cp:lastModifiedBy>
  <cp:revision>26</cp:revision>
  <cp:lastPrinted>2021-02-23T12:57:00Z</cp:lastPrinted>
  <dcterms:created xsi:type="dcterms:W3CDTF">2022-05-02T09:33:00Z</dcterms:created>
  <dcterms:modified xsi:type="dcterms:W3CDTF">2023-05-31T13:18:00Z</dcterms:modified>
</cp:coreProperties>
</file>