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71E" w:rsidRDefault="00BB271E" w:rsidP="00BB271E">
      <w:pPr>
        <w:spacing w:before="0" w:after="0"/>
        <w:ind w:right="-45"/>
        <w:rPr>
          <w:rFonts w:ascii="Calibri" w:hAnsi="Calibri" w:cs="Calibri-Bold"/>
          <w:b/>
          <w:bCs/>
          <w:color w:val="00457D"/>
          <w:sz w:val="24"/>
          <w:szCs w:val="24"/>
        </w:rPr>
      </w:pPr>
      <w:r>
        <w:rPr>
          <w:rFonts w:ascii="Calibri" w:hAnsi="Calibri" w:cs="Calibri-Bold"/>
          <w:b/>
          <w:bCs/>
          <w:noProof/>
          <w:color w:val="00457D"/>
          <w:szCs w:val="13"/>
          <w:lang w:val="fr-BE" w:eastAsia="fr-BE"/>
        </w:rPr>
        <w:drawing>
          <wp:anchor distT="0" distB="0" distL="114300" distR="114300" simplePos="0" relativeHeight="251659264" behindDoc="1" locked="0" layoutInCell="1" allowOverlap="1" wp14:anchorId="698DBAD0" wp14:editId="7D44BECF">
            <wp:simplePos x="0" y="0"/>
            <wp:positionH relativeFrom="margin">
              <wp:align>right</wp:align>
            </wp:positionH>
            <wp:positionV relativeFrom="paragraph">
              <wp:posOffset>7620</wp:posOffset>
            </wp:positionV>
            <wp:extent cx="1409700" cy="1424940"/>
            <wp:effectExtent l="0" t="0" r="0"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écran 2022-10-13 145727.jpg"/>
                    <pic:cNvPicPr/>
                  </pic:nvPicPr>
                  <pic:blipFill rotWithShape="1">
                    <a:blip r:embed="rId11">
                      <a:extLst>
                        <a:ext uri="{28A0092B-C50C-407E-A947-70E740481C1C}">
                          <a14:useLocalDpi xmlns:a14="http://schemas.microsoft.com/office/drawing/2010/main" val="0"/>
                        </a:ext>
                      </a:extLst>
                    </a:blip>
                    <a:srcRect l="23544" t="23078" r="43829" b="19384"/>
                    <a:stretch/>
                  </pic:blipFill>
                  <pic:spPr bwMode="auto">
                    <a:xfrm>
                      <a:off x="0" y="0"/>
                      <a:ext cx="1409700" cy="1424940"/>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BE" w:eastAsia="fr-BE"/>
        </w:rPr>
        <w:drawing>
          <wp:inline distT="0" distB="0" distL="0" distR="0" wp14:anchorId="4E3CF060" wp14:editId="12DE806C">
            <wp:extent cx="1524723" cy="977988"/>
            <wp:effectExtent l="0" t="0" r="0" b="0"/>
            <wp:docPr id="4" name="Image 2" descr="Logo_ComUccle_bleuCM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mUccle_bleuCMJN.png"/>
                    <pic:cNvPicPr/>
                  </pic:nvPicPr>
                  <pic:blipFill>
                    <a:blip r:embed="rId12"/>
                    <a:stretch>
                      <a:fillRect/>
                    </a:stretch>
                  </pic:blipFill>
                  <pic:spPr>
                    <a:xfrm>
                      <a:off x="0" y="0"/>
                      <a:ext cx="1539071" cy="987191"/>
                    </a:xfrm>
                    <a:prstGeom prst="rect">
                      <a:avLst/>
                    </a:prstGeom>
                  </pic:spPr>
                </pic:pic>
              </a:graphicData>
            </a:graphic>
          </wp:inline>
        </w:drawing>
      </w:r>
    </w:p>
    <w:p w:rsidR="009E4B48" w:rsidRPr="00BB271E" w:rsidRDefault="009E4B48" w:rsidP="00BB271E">
      <w:pPr>
        <w:spacing w:before="0" w:after="0"/>
        <w:ind w:right="-45"/>
        <w:rPr>
          <w:rFonts w:ascii="Arial" w:hAnsi="Arial"/>
          <w:noProof/>
          <w:sz w:val="24"/>
          <w:szCs w:val="24"/>
          <w:lang w:val="fr-BE" w:eastAsia="fr-BE"/>
        </w:rPr>
      </w:pPr>
      <w:r w:rsidRPr="00BB271E">
        <w:rPr>
          <w:rFonts w:ascii="Calibri" w:hAnsi="Calibri" w:cs="Calibri-Bold"/>
          <w:b/>
          <w:bCs/>
          <w:color w:val="00457D"/>
          <w:sz w:val="24"/>
          <w:szCs w:val="24"/>
        </w:rPr>
        <w:t xml:space="preserve">Service de l’Economie et du Commerce </w:t>
      </w:r>
      <w:r w:rsidR="00860B7C" w:rsidRPr="00BB271E">
        <w:rPr>
          <w:rFonts w:ascii="Calibri" w:hAnsi="Calibri" w:cs="Calibri-Bold"/>
          <w:b/>
          <w:bCs/>
          <w:color w:val="00457D"/>
          <w:sz w:val="24"/>
          <w:szCs w:val="24"/>
        </w:rPr>
        <w:t>- HORECA</w:t>
      </w:r>
    </w:p>
    <w:p w:rsidR="009E4B48" w:rsidRPr="00F76504" w:rsidRDefault="009E4B48" w:rsidP="00BB271E">
      <w:pPr>
        <w:pStyle w:val="Paragraphestandard"/>
        <w:spacing w:line="240" w:lineRule="auto"/>
        <w:ind w:right="-45"/>
        <w:outlineLvl w:val="0"/>
        <w:rPr>
          <w:rFonts w:ascii="Calibri" w:hAnsi="Calibri" w:cs="Calibri-Bold"/>
          <w:bCs/>
          <w:color w:val="00457D"/>
          <w:sz w:val="20"/>
          <w:szCs w:val="13"/>
        </w:rPr>
      </w:pPr>
      <w:r>
        <w:rPr>
          <w:rFonts w:ascii="Calibri" w:hAnsi="Calibri" w:cs="Calibri-Bold"/>
          <w:bCs/>
          <w:color w:val="00457D"/>
          <w:sz w:val="20"/>
          <w:szCs w:val="13"/>
        </w:rPr>
        <w:t>DÉPARTEMENT AFFAIRES SOCIALES ET ÉCONOMIQUES</w:t>
      </w:r>
    </w:p>
    <w:p w:rsidR="009E3175" w:rsidRPr="00A37F7B" w:rsidRDefault="00EC5683" w:rsidP="008F6E5E">
      <w:pPr>
        <w:tabs>
          <w:tab w:val="center" w:pos="1418"/>
        </w:tabs>
        <w:spacing w:before="0" w:after="0"/>
        <w:rPr>
          <w:rFonts w:cstheme="minorHAnsi"/>
          <w:color w:val="0F3955" w:themeColor="accent2"/>
          <w:sz w:val="18"/>
          <w:szCs w:val="18"/>
        </w:rPr>
      </w:pPr>
      <w:hyperlink r:id="rId13" w:history="1">
        <w:r w:rsidR="009E3175" w:rsidRPr="00A37F7B">
          <w:rPr>
            <w:rStyle w:val="Lienhypertexte"/>
            <w:rFonts w:cstheme="minorHAnsi"/>
            <w:color w:val="0F3955" w:themeColor="accent2"/>
            <w:sz w:val="18"/>
            <w:szCs w:val="18"/>
          </w:rPr>
          <w:t>economie@uccle.brussels</w:t>
        </w:r>
      </w:hyperlink>
      <w:r w:rsidR="009E3175" w:rsidRPr="00A37F7B">
        <w:rPr>
          <w:rFonts w:cstheme="minorHAnsi"/>
          <w:color w:val="0F3955" w:themeColor="accent2"/>
          <w:sz w:val="18"/>
          <w:szCs w:val="18"/>
        </w:rPr>
        <w:t xml:space="preserve"> </w:t>
      </w:r>
    </w:p>
    <w:p w:rsidR="009E4B48" w:rsidRPr="00A37F7B" w:rsidRDefault="009E4B48" w:rsidP="008F6E5E">
      <w:pPr>
        <w:tabs>
          <w:tab w:val="center" w:pos="1418"/>
        </w:tabs>
        <w:spacing w:before="0" w:after="0"/>
        <w:rPr>
          <w:rFonts w:cstheme="minorHAnsi"/>
          <w:sz w:val="18"/>
          <w:szCs w:val="18"/>
        </w:rPr>
      </w:pPr>
      <w:r w:rsidRPr="00A37F7B">
        <w:rPr>
          <w:rFonts w:cstheme="minorHAnsi"/>
          <w:sz w:val="18"/>
          <w:szCs w:val="18"/>
        </w:rPr>
        <w:t xml:space="preserve">Tel : 02 </w:t>
      </w:r>
      <w:r w:rsidR="00FA3CBC">
        <w:rPr>
          <w:rFonts w:cstheme="minorHAnsi"/>
          <w:sz w:val="18"/>
          <w:szCs w:val="18"/>
        </w:rPr>
        <w:t>605 12 20</w:t>
      </w:r>
    </w:p>
    <w:p w:rsidR="009E4B48" w:rsidRDefault="00BB271E" w:rsidP="00BB271E">
      <w:pPr>
        <w:tabs>
          <w:tab w:val="left" w:pos="3200"/>
        </w:tabs>
        <w:spacing w:before="0" w:after="0"/>
        <w:rPr>
          <w:rFonts w:asciiTheme="majorHAnsi" w:hAnsiTheme="majorHAnsi" w:cstheme="majorHAnsi"/>
          <w:sz w:val="18"/>
          <w:szCs w:val="18"/>
        </w:rPr>
      </w:pPr>
      <w:r>
        <w:rPr>
          <w:rFonts w:asciiTheme="majorHAnsi" w:hAnsiTheme="majorHAnsi" w:cstheme="majorHAnsi"/>
          <w:sz w:val="18"/>
          <w:szCs w:val="18"/>
        </w:rPr>
        <w:tab/>
      </w:r>
    </w:p>
    <w:p w:rsidR="005B7855" w:rsidRDefault="005B7855" w:rsidP="009E4B48">
      <w:pPr>
        <w:tabs>
          <w:tab w:val="center" w:pos="1418"/>
        </w:tabs>
        <w:spacing w:before="0" w:after="0"/>
        <w:rPr>
          <w:rFonts w:asciiTheme="majorHAnsi" w:hAnsiTheme="majorHAnsi" w:cstheme="majorHAnsi"/>
          <w:sz w:val="18"/>
          <w:szCs w:val="18"/>
        </w:rPr>
      </w:pPr>
    </w:p>
    <w:p w:rsidR="00AE37FE" w:rsidRDefault="00AE37FE" w:rsidP="009E4B48">
      <w:pPr>
        <w:tabs>
          <w:tab w:val="center" w:pos="1418"/>
        </w:tabs>
        <w:spacing w:before="0" w:after="0"/>
        <w:rPr>
          <w:rFonts w:asciiTheme="majorHAnsi" w:hAnsiTheme="majorHAnsi" w:cstheme="majorHAnsi"/>
          <w:sz w:val="18"/>
          <w:szCs w:val="18"/>
        </w:rPr>
      </w:pPr>
    </w:p>
    <w:p w:rsidR="005B7855" w:rsidRDefault="005B7855" w:rsidP="00DB1D1C">
      <w:pPr>
        <w:tabs>
          <w:tab w:val="center" w:pos="1418"/>
        </w:tabs>
        <w:spacing w:before="0" w:after="0"/>
        <w:jc w:val="center"/>
        <w:rPr>
          <w:rFonts w:asciiTheme="majorHAnsi" w:hAnsiTheme="majorHAnsi" w:cstheme="majorHAnsi"/>
          <w:b/>
          <w:color w:val="154F77" w:themeColor="accent2" w:themeTint="E6"/>
          <w:sz w:val="32"/>
          <w:szCs w:val="32"/>
        </w:rPr>
      </w:pPr>
      <w:r w:rsidRPr="005B7855">
        <w:rPr>
          <w:rFonts w:ascii="Calibri" w:hAnsi="Calibri" w:cs="Calibri-Bold"/>
          <w:b/>
          <w:bCs/>
          <w:color w:val="00457D"/>
          <w:sz w:val="32"/>
          <w:szCs w:val="32"/>
        </w:rPr>
        <w:t>Formulaire d’inscription au C</w:t>
      </w:r>
      <w:r w:rsidR="009E3175">
        <w:rPr>
          <w:rFonts w:ascii="Calibri" w:hAnsi="Calibri" w:cs="Calibri-Bold"/>
          <w:b/>
          <w:bCs/>
          <w:color w:val="00457D"/>
          <w:sz w:val="32"/>
          <w:szCs w:val="32"/>
        </w:rPr>
        <w:t>oncours de Vitrines de Noël 202</w:t>
      </w:r>
      <w:r w:rsidR="00EC5683">
        <w:rPr>
          <w:rFonts w:ascii="Calibri" w:hAnsi="Calibri" w:cs="Calibri-Bold"/>
          <w:b/>
          <w:bCs/>
          <w:color w:val="00457D"/>
          <w:sz w:val="32"/>
          <w:szCs w:val="32"/>
        </w:rPr>
        <w:t>5</w:t>
      </w:r>
    </w:p>
    <w:p w:rsidR="00DB1D1C" w:rsidRPr="00DB1D1C" w:rsidRDefault="00DB1D1C" w:rsidP="00DB1D1C">
      <w:pPr>
        <w:tabs>
          <w:tab w:val="center" w:pos="1418"/>
        </w:tabs>
        <w:spacing w:before="0" w:after="0"/>
        <w:jc w:val="center"/>
        <w:rPr>
          <w:rFonts w:asciiTheme="majorHAnsi" w:hAnsiTheme="majorHAnsi" w:cstheme="majorHAnsi"/>
          <w:b/>
          <w:color w:val="154F77" w:themeColor="accent2" w:themeTint="E6"/>
          <w:sz w:val="32"/>
          <w:szCs w:val="32"/>
        </w:rPr>
      </w:pPr>
    </w:p>
    <w:tbl>
      <w:tblPr>
        <w:tblStyle w:val="Grilledutableau"/>
        <w:tblW w:w="0" w:type="auto"/>
        <w:tblLook w:val="04A0" w:firstRow="1" w:lastRow="0" w:firstColumn="1" w:lastColumn="0" w:noHBand="0" w:noVBand="1"/>
      </w:tblPr>
      <w:tblGrid>
        <w:gridCol w:w="4706"/>
        <w:gridCol w:w="4356"/>
      </w:tblGrid>
      <w:tr w:rsidR="00F23C6E" w:rsidTr="002B64DC">
        <w:tc>
          <w:tcPr>
            <w:tcW w:w="4706" w:type="dxa"/>
            <w:tcBorders>
              <w:top w:val="nil"/>
              <w:left w:val="nil"/>
              <w:bottom w:val="nil"/>
              <w:right w:val="nil"/>
            </w:tcBorders>
            <w:vAlign w:val="bottom"/>
          </w:tcPr>
          <w:p w:rsidR="00F23C6E" w:rsidRDefault="00F23C6E" w:rsidP="002B64DC">
            <w:pPr>
              <w:spacing w:before="0"/>
              <w:rPr>
                <w:rFonts w:cstheme="minorHAnsi"/>
                <w:sz w:val="22"/>
                <w:szCs w:val="22"/>
              </w:rPr>
            </w:pPr>
            <w:r>
              <w:rPr>
                <w:rFonts w:cstheme="minorHAnsi"/>
                <w:sz w:val="22"/>
                <w:szCs w:val="22"/>
              </w:rPr>
              <w:t>Nom du commerce</w:t>
            </w:r>
          </w:p>
        </w:tc>
        <w:tc>
          <w:tcPr>
            <w:tcW w:w="4356" w:type="dxa"/>
            <w:tcBorders>
              <w:top w:val="nil"/>
              <w:left w:val="nil"/>
              <w:right w:val="nil"/>
            </w:tcBorders>
          </w:tcPr>
          <w:p w:rsidR="00F23C6E" w:rsidRDefault="00F23C6E" w:rsidP="002C7E89">
            <w:pPr>
              <w:spacing w:before="0" w:line="360" w:lineRule="auto"/>
              <w:rPr>
                <w:rFonts w:cstheme="minorHAnsi"/>
                <w:sz w:val="22"/>
                <w:szCs w:val="22"/>
              </w:rPr>
            </w:pPr>
          </w:p>
        </w:tc>
      </w:tr>
      <w:tr w:rsidR="00F23C6E" w:rsidTr="002B64DC">
        <w:tc>
          <w:tcPr>
            <w:tcW w:w="4706" w:type="dxa"/>
            <w:tcBorders>
              <w:top w:val="nil"/>
              <w:left w:val="nil"/>
              <w:bottom w:val="nil"/>
              <w:right w:val="nil"/>
            </w:tcBorders>
            <w:vAlign w:val="bottom"/>
          </w:tcPr>
          <w:p w:rsidR="00F23C6E" w:rsidRDefault="00F23C6E" w:rsidP="002B64DC">
            <w:pPr>
              <w:spacing w:before="0"/>
              <w:rPr>
                <w:rFonts w:cstheme="minorHAnsi"/>
                <w:sz w:val="22"/>
                <w:szCs w:val="22"/>
              </w:rPr>
            </w:pPr>
            <w:r>
              <w:rPr>
                <w:rFonts w:cstheme="minorHAnsi"/>
                <w:sz w:val="22"/>
                <w:szCs w:val="22"/>
              </w:rPr>
              <w:t>Adresse du commerce</w:t>
            </w:r>
          </w:p>
        </w:tc>
        <w:tc>
          <w:tcPr>
            <w:tcW w:w="4356" w:type="dxa"/>
            <w:tcBorders>
              <w:left w:val="nil"/>
              <w:right w:val="nil"/>
            </w:tcBorders>
          </w:tcPr>
          <w:p w:rsidR="00F23C6E" w:rsidRDefault="00F23C6E" w:rsidP="002C7E89">
            <w:pPr>
              <w:spacing w:before="0" w:line="360" w:lineRule="auto"/>
              <w:rPr>
                <w:rFonts w:cstheme="minorHAnsi"/>
                <w:sz w:val="22"/>
                <w:szCs w:val="22"/>
              </w:rPr>
            </w:pPr>
          </w:p>
        </w:tc>
      </w:tr>
      <w:tr w:rsidR="00F23C6E" w:rsidTr="002B64DC">
        <w:tc>
          <w:tcPr>
            <w:tcW w:w="4706" w:type="dxa"/>
            <w:tcBorders>
              <w:top w:val="nil"/>
              <w:left w:val="nil"/>
              <w:bottom w:val="nil"/>
              <w:right w:val="nil"/>
            </w:tcBorders>
            <w:vAlign w:val="bottom"/>
          </w:tcPr>
          <w:p w:rsidR="00F23C6E" w:rsidRDefault="00F23C6E" w:rsidP="002B64DC">
            <w:pPr>
              <w:spacing w:before="0"/>
              <w:rPr>
                <w:rFonts w:cstheme="minorHAnsi"/>
                <w:sz w:val="22"/>
                <w:szCs w:val="22"/>
              </w:rPr>
            </w:pPr>
            <w:r>
              <w:rPr>
                <w:rFonts w:cstheme="minorHAnsi"/>
                <w:sz w:val="22"/>
                <w:szCs w:val="22"/>
              </w:rPr>
              <w:t>Nom de la personne de contact</w:t>
            </w:r>
          </w:p>
        </w:tc>
        <w:tc>
          <w:tcPr>
            <w:tcW w:w="4356" w:type="dxa"/>
            <w:tcBorders>
              <w:left w:val="nil"/>
              <w:right w:val="nil"/>
            </w:tcBorders>
          </w:tcPr>
          <w:p w:rsidR="00F23C6E" w:rsidRDefault="00F23C6E" w:rsidP="002C7E89">
            <w:pPr>
              <w:spacing w:before="0" w:line="360" w:lineRule="auto"/>
              <w:rPr>
                <w:rFonts w:cstheme="minorHAnsi"/>
                <w:sz w:val="22"/>
                <w:szCs w:val="22"/>
              </w:rPr>
            </w:pPr>
          </w:p>
        </w:tc>
      </w:tr>
      <w:tr w:rsidR="00F23C6E" w:rsidTr="002B64DC">
        <w:tc>
          <w:tcPr>
            <w:tcW w:w="4706" w:type="dxa"/>
            <w:tcBorders>
              <w:top w:val="nil"/>
              <w:left w:val="nil"/>
              <w:bottom w:val="nil"/>
              <w:right w:val="nil"/>
            </w:tcBorders>
            <w:vAlign w:val="bottom"/>
          </w:tcPr>
          <w:p w:rsidR="00F23C6E" w:rsidRDefault="00F23C6E" w:rsidP="002B64DC">
            <w:pPr>
              <w:spacing w:before="0"/>
              <w:rPr>
                <w:rFonts w:cstheme="minorHAnsi"/>
                <w:sz w:val="22"/>
                <w:szCs w:val="22"/>
              </w:rPr>
            </w:pPr>
            <w:r>
              <w:rPr>
                <w:rFonts w:cstheme="minorHAnsi"/>
                <w:sz w:val="22"/>
                <w:szCs w:val="22"/>
              </w:rPr>
              <w:t>E-mail</w:t>
            </w:r>
          </w:p>
        </w:tc>
        <w:tc>
          <w:tcPr>
            <w:tcW w:w="4356" w:type="dxa"/>
            <w:tcBorders>
              <w:left w:val="nil"/>
              <w:right w:val="nil"/>
            </w:tcBorders>
          </w:tcPr>
          <w:p w:rsidR="00F23C6E" w:rsidRDefault="00F23C6E" w:rsidP="002C7E89">
            <w:pPr>
              <w:spacing w:before="0" w:line="360" w:lineRule="auto"/>
              <w:rPr>
                <w:rFonts w:cstheme="minorHAnsi"/>
                <w:sz w:val="22"/>
                <w:szCs w:val="22"/>
              </w:rPr>
            </w:pPr>
          </w:p>
        </w:tc>
      </w:tr>
      <w:tr w:rsidR="00F23C6E" w:rsidTr="002B64DC">
        <w:trPr>
          <w:trHeight w:val="20"/>
        </w:trPr>
        <w:tc>
          <w:tcPr>
            <w:tcW w:w="4706" w:type="dxa"/>
            <w:tcBorders>
              <w:top w:val="nil"/>
              <w:left w:val="nil"/>
              <w:bottom w:val="nil"/>
              <w:right w:val="nil"/>
            </w:tcBorders>
            <w:vAlign w:val="bottom"/>
          </w:tcPr>
          <w:p w:rsidR="00F23C6E" w:rsidRDefault="00F23C6E" w:rsidP="002B64DC">
            <w:pPr>
              <w:spacing w:before="0"/>
              <w:rPr>
                <w:rFonts w:cstheme="minorHAnsi"/>
                <w:sz w:val="22"/>
                <w:szCs w:val="22"/>
              </w:rPr>
            </w:pPr>
            <w:r>
              <w:rPr>
                <w:rFonts w:cstheme="minorHAnsi"/>
                <w:sz w:val="22"/>
                <w:szCs w:val="22"/>
              </w:rPr>
              <w:t>Téléphone</w:t>
            </w:r>
          </w:p>
        </w:tc>
        <w:tc>
          <w:tcPr>
            <w:tcW w:w="4356" w:type="dxa"/>
            <w:tcBorders>
              <w:left w:val="nil"/>
              <w:bottom w:val="single" w:sz="4" w:space="0" w:color="auto"/>
              <w:right w:val="nil"/>
            </w:tcBorders>
          </w:tcPr>
          <w:p w:rsidR="00F23C6E" w:rsidRDefault="00F23C6E" w:rsidP="002C7E89">
            <w:pPr>
              <w:spacing w:before="0" w:line="360" w:lineRule="auto"/>
              <w:rPr>
                <w:rFonts w:cstheme="minorHAnsi"/>
                <w:sz w:val="22"/>
                <w:szCs w:val="22"/>
              </w:rPr>
            </w:pPr>
          </w:p>
        </w:tc>
      </w:tr>
    </w:tbl>
    <w:p w:rsidR="00F23C6E" w:rsidRDefault="00F23C6E" w:rsidP="00F23C6E">
      <w:pPr>
        <w:spacing w:before="0" w:after="0"/>
        <w:rPr>
          <w:rFonts w:cstheme="minorHAnsi"/>
          <w:sz w:val="22"/>
          <w:szCs w:val="22"/>
        </w:rPr>
      </w:pPr>
    </w:p>
    <w:p w:rsidR="00F23C6E" w:rsidRDefault="00F23C6E" w:rsidP="003F10CE">
      <w:pPr>
        <w:spacing w:before="0" w:after="0"/>
        <w:rPr>
          <w:rFonts w:cstheme="minorHAnsi"/>
          <w:sz w:val="22"/>
          <w:szCs w:val="22"/>
        </w:rPr>
      </w:pPr>
    </w:p>
    <w:p w:rsidR="00B52308" w:rsidRDefault="00B52308" w:rsidP="00B52308">
      <w:pPr>
        <w:spacing w:before="0" w:after="0"/>
        <w:rPr>
          <w:rFonts w:cstheme="minorHAnsi"/>
          <w:sz w:val="22"/>
          <w:szCs w:val="22"/>
        </w:rPr>
      </w:pPr>
      <w:r w:rsidRPr="00B52308">
        <w:rPr>
          <w:rFonts w:cstheme="minorHAnsi"/>
          <w:sz w:val="22"/>
          <w:szCs w:val="22"/>
        </w:rPr>
        <w:t>Un photographe viendra photographier v</w:t>
      </w:r>
      <w:r w:rsidR="0032352C">
        <w:rPr>
          <w:rFonts w:cstheme="minorHAnsi"/>
          <w:sz w:val="22"/>
          <w:szCs w:val="22"/>
        </w:rPr>
        <w:t>otre vitrine</w:t>
      </w:r>
      <w:r w:rsidR="00EC5683">
        <w:rPr>
          <w:rFonts w:cstheme="minorHAnsi"/>
          <w:sz w:val="22"/>
          <w:szCs w:val="22"/>
        </w:rPr>
        <w:t xml:space="preserve"> de Noël entre le 10 et le 17 décembre 2025</w:t>
      </w:r>
      <w:r w:rsidRPr="00B52308">
        <w:rPr>
          <w:rFonts w:cstheme="minorHAnsi"/>
          <w:sz w:val="22"/>
          <w:szCs w:val="22"/>
        </w:rPr>
        <w:t xml:space="preserve">, </w:t>
      </w:r>
      <w:r w:rsidRPr="001E406F">
        <w:rPr>
          <w:rFonts w:cstheme="minorHAnsi"/>
          <w:b/>
          <w:sz w:val="22"/>
          <w:szCs w:val="22"/>
        </w:rPr>
        <w:t>la devanture de votre commerce doit do</w:t>
      </w:r>
      <w:r w:rsidR="00EC5683">
        <w:rPr>
          <w:rFonts w:cstheme="minorHAnsi"/>
          <w:b/>
          <w:sz w:val="22"/>
          <w:szCs w:val="22"/>
        </w:rPr>
        <w:t>nc être prête pour maximum le 9 décembre 2025</w:t>
      </w:r>
      <w:r w:rsidRPr="00B52308">
        <w:rPr>
          <w:rFonts w:cstheme="minorHAnsi"/>
          <w:sz w:val="22"/>
          <w:szCs w:val="22"/>
        </w:rPr>
        <w:t xml:space="preserve">. </w:t>
      </w:r>
    </w:p>
    <w:p w:rsidR="00B52308" w:rsidRPr="00B52308" w:rsidRDefault="00B52308" w:rsidP="00B52308">
      <w:pPr>
        <w:spacing w:before="0" w:after="0"/>
        <w:rPr>
          <w:rFonts w:cstheme="minorHAnsi"/>
          <w:sz w:val="22"/>
          <w:szCs w:val="22"/>
        </w:rPr>
      </w:pPr>
    </w:p>
    <w:p w:rsidR="001E406F" w:rsidRDefault="00B52308" w:rsidP="00B52308">
      <w:pPr>
        <w:spacing w:before="0" w:after="0"/>
        <w:rPr>
          <w:rFonts w:cstheme="minorHAnsi"/>
          <w:sz w:val="22"/>
          <w:szCs w:val="22"/>
        </w:rPr>
      </w:pPr>
      <w:r w:rsidRPr="00B52308">
        <w:rPr>
          <w:rFonts w:cstheme="minorHAnsi"/>
          <w:sz w:val="22"/>
          <w:szCs w:val="22"/>
        </w:rPr>
        <w:t xml:space="preserve">Afin de d’immortaliser votre vitrine de Noël lorsqu’elle est illuminée, le photographe fera ses photos en soirée : il passe sans prévenir et vous ne devez pas être présent. </w:t>
      </w:r>
    </w:p>
    <w:p w:rsidR="00B52308" w:rsidRDefault="00B52308" w:rsidP="00B52308">
      <w:pPr>
        <w:spacing w:before="0" w:after="0"/>
        <w:rPr>
          <w:rFonts w:cstheme="minorHAnsi"/>
          <w:sz w:val="22"/>
          <w:szCs w:val="22"/>
        </w:rPr>
      </w:pPr>
      <w:r w:rsidRPr="00B52308">
        <w:rPr>
          <w:rFonts w:cstheme="minorHAnsi"/>
          <w:sz w:val="22"/>
          <w:szCs w:val="22"/>
        </w:rPr>
        <w:t xml:space="preserve">Par contre, il est nécessaire de nous communiquer si vos illuminations </w:t>
      </w:r>
      <w:r w:rsidRPr="00EC5683">
        <w:rPr>
          <w:rFonts w:cstheme="minorHAnsi"/>
          <w:b/>
          <w:sz w:val="22"/>
          <w:szCs w:val="22"/>
        </w:rPr>
        <w:t>s’éteignent</w:t>
      </w:r>
      <w:r w:rsidRPr="00B52308">
        <w:rPr>
          <w:rFonts w:cstheme="minorHAnsi"/>
          <w:sz w:val="22"/>
          <w:szCs w:val="22"/>
        </w:rPr>
        <w:t xml:space="preserve"> à partir d’une certaine heure, qu’un </w:t>
      </w:r>
      <w:r w:rsidRPr="00EC5683">
        <w:rPr>
          <w:rFonts w:cstheme="minorHAnsi"/>
          <w:b/>
          <w:sz w:val="22"/>
          <w:szCs w:val="22"/>
        </w:rPr>
        <w:t>volet</w:t>
      </w:r>
      <w:r w:rsidRPr="00B52308">
        <w:rPr>
          <w:rFonts w:cstheme="minorHAnsi"/>
          <w:sz w:val="22"/>
          <w:szCs w:val="22"/>
        </w:rPr>
        <w:t xml:space="preserve"> se baisse pour la nuit, si les décorations ne sont pas </w:t>
      </w:r>
      <w:r w:rsidRPr="00EC5683">
        <w:rPr>
          <w:rFonts w:cstheme="minorHAnsi"/>
          <w:b/>
          <w:sz w:val="22"/>
          <w:szCs w:val="22"/>
        </w:rPr>
        <w:t>visibles</w:t>
      </w:r>
      <w:r w:rsidRPr="00B52308">
        <w:rPr>
          <w:rFonts w:cstheme="minorHAnsi"/>
          <w:sz w:val="22"/>
          <w:szCs w:val="22"/>
        </w:rPr>
        <w:t xml:space="preserve"> lorsque votre commerce est </w:t>
      </w:r>
      <w:proofErr w:type="gramStart"/>
      <w:r w:rsidRPr="00B52308">
        <w:rPr>
          <w:rFonts w:cstheme="minorHAnsi"/>
          <w:sz w:val="22"/>
          <w:szCs w:val="22"/>
        </w:rPr>
        <w:t>fermé</w:t>
      </w:r>
      <w:r w:rsidR="002B64DC">
        <w:rPr>
          <w:rFonts w:cstheme="minorHAnsi"/>
          <w:sz w:val="22"/>
          <w:szCs w:val="22"/>
        </w:rPr>
        <w:t xml:space="preserve"> </w:t>
      </w:r>
      <w:r w:rsidRPr="00B52308">
        <w:rPr>
          <w:rFonts w:cstheme="minorHAnsi"/>
          <w:sz w:val="22"/>
          <w:szCs w:val="22"/>
        </w:rPr>
        <w:t>,</w:t>
      </w:r>
      <w:proofErr w:type="gramEnd"/>
      <w:r w:rsidRPr="00B52308">
        <w:rPr>
          <w:rFonts w:cstheme="minorHAnsi"/>
          <w:sz w:val="22"/>
          <w:szCs w:val="22"/>
        </w:rPr>
        <w:t>…</w:t>
      </w:r>
      <w:r w:rsidR="00E46D95">
        <w:rPr>
          <w:rFonts w:cstheme="minorHAnsi"/>
          <w:sz w:val="22"/>
          <w:szCs w:val="22"/>
        </w:rPr>
        <w:t> </w:t>
      </w: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52308" w:rsidTr="00B52308">
        <w:tc>
          <w:tcPr>
            <w:tcW w:w="4531" w:type="dxa"/>
            <w:tcBorders>
              <w:bottom w:val="single" w:sz="4" w:space="0" w:color="auto"/>
            </w:tcBorders>
          </w:tcPr>
          <w:p w:rsidR="00B52308" w:rsidRDefault="00B52308" w:rsidP="00B52308">
            <w:pPr>
              <w:spacing w:before="0"/>
              <w:rPr>
                <w:rFonts w:cstheme="minorHAnsi"/>
                <w:sz w:val="22"/>
                <w:szCs w:val="22"/>
              </w:rPr>
            </w:pPr>
          </w:p>
        </w:tc>
        <w:tc>
          <w:tcPr>
            <w:tcW w:w="4531" w:type="dxa"/>
            <w:tcBorders>
              <w:bottom w:val="single" w:sz="4" w:space="0" w:color="auto"/>
            </w:tcBorders>
          </w:tcPr>
          <w:p w:rsidR="00B52308" w:rsidRDefault="00B52308" w:rsidP="00B52308">
            <w:pPr>
              <w:spacing w:before="0"/>
              <w:rPr>
                <w:rFonts w:cstheme="minorHAnsi"/>
                <w:sz w:val="22"/>
                <w:szCs w:val="22"/>
              </w:rPr>
            </w:pPr>
          </w:p>
        </w:tc>
      </w:tr>
      <w:tr w:rsidR="00B52308" w:rsidTr="00B52308">
        <w:tc>
          <w:tcPr>
            <w:tcW w:w="4531" w:type="dxa"/>
            <w:tcBorders>
              <w:top w:val="single" w:sz="4" w:space="0" w:color="auto"/>
              <w:bottom w:val="single" w:sz="4" w:space="0" w:color="auto"/>
            </w:tcBorders>
          </w:tcPr>
          <w:p w:rsidR="00B52308" w:rsidRDefault="00B52308" w:rsidP="00B52308">
            <w:pPr>
              <w:spacing w:before="0"/>
              <w:rPr>
                <w:rFonts w:cstheme="minorHAnsi"/>
                <w:sz w:val="22"/>
                <w:szCs w:val="22"/>
              </w:rPr>
            </w:pPr>
          </w:p>
        </w:tc>
        <w:tc>
          <w:tcPr>
            <w:tcW w:w="4531" w:type="dxa"/>
            <w:tcBorders>
              <w:top w:val="single" w:sz="4" w:space="0" w:color="auto"/>
              <w:bottom w:val="single" w:sz="4" w:space="0" w:color="auto"/>
            </w:tcBorders>
          </w:tcPr>
          <w:p w:rsidR="00B52308" w:rsidRDefault="00B52308" w:rsidP="00B52308">
            <w:pPr>
              <w:spacing w:before="0"/>
              <w:rPr>
                <w:rFonts w:cstheme="minorHAnsi"/>
                <w:sz w:val="22"/>
                <w:szCs w:val="22"/>
              </w:rPr>
            </w:pPr>
          </w:p>
        </w:tc>
      </w:tr>
      <w:tr w:rsidR="001A2B6F" w:rsidTr="00B52308">
        <w:tc>
          <w:tcPr>
            <w:tcW w:w="4531" w:type="dxa"/>
            <w:tcBorders>
              <w:top w:val="single" w:sz="4" w:space="0" w:color="auto"/>
              <w:bottom w:val="single" w:sz="4" w:space="0" w:color="auto"/>
            </w:tcBorders>
          </w:tcPr>
          <w:p w:rsidR="001A2B6F" w:rsidRDefault="001A2B6F" w:rsidP="00B52308">
            <w:pPr>
              <w:spacing w:before="0"/>
              <w:rPr>
                <w:rFonts w:cstheme="minorHAnsi"/>
                <w:sz w:val="22"/>
                <w:szCs w:val="22"/>
              </w:rPr>
            </w:pPr>
          </w:p>
        </w:tc>
        <w:tc>
          <w:tcPr>
            <w:tcW w:w="4531" w:type="dxa"/>
            <w:tcBorders>
              <w:top w:val="single" w:sz="4" w:space="0" w:color="auto"/>
              <w:bottom w:val="single" w:sz="4" w:space="0" w:color="auto"/>
            </w:tcBorders>
          </w:tcPr>
          <w:p w:rsidR="001A2B6F" w:rsidRDefault="001A2B6F" w:rsidP="00B52308">
            <w:pPr>
              <w:spacing w:before="0"/>
              <w:rPr>
                <w:rFonts w:cstheme="minorHAnsi"/>
                <w:sz w:val="22"/>
                <w:szCs w:val="22"/>
              </w:rPr>
            </w:pPr>
          </w:p>
        </w:tc>
      </w:tr>
      <w:tr w:rsidR="00B52308" w:rsidTr="00B52308">
        <w:tc>
          <w:tcPr>
            <w:tcW w:w="4531" w:type="dxa"/>
            <w:tcBorders>
              <w:top w:val="single" w:sz="4" w:space="0" w:color="auto"/>
            </w:tcBorders>
          </w:tcPr>
          <w:p w:rsidR="00B52308" w:rsidRDefault="00B52308" w:rsidP="00B52308">
            <w:pPr>
              <w:spacing w:before="0"/>
              <w:rPr>
                <w:rFonts w:cstheme="minorHAnsi"/>
                <w:sz w:val="22"/>
                <w:szCs w:val="22"/>
              </w:rPr>
            </w:pPr>
          </w:p>
        </w:tc>
        <w:tc>
          <w:tcPr>
            <w:tcW w:w="4531" w:type="dxa"/>
            <w:tcBorders>
              <w:top w:val="single" w:sz="4" w:space="0" w:color="auto"/>
            </w:tcBorders>
          </w:tcPr>
          <w:p w:rsidR="00B52308" w:rsidRDefault="00B52308" w:rsidP="00B52308">
            <w:pPr>
              <w:spacing w:before="0"/>
              <w:rPr>
                <w:rFonts w:cstheme="minorHAnsi"/>
                <w:sz w:val="22"/>
                <w:szCs w:val="22"/>
              </w:rPr>
            </w:pPr>
          </w:p>
        </w:tc>
      </w:tr>
    </w:tbl>
    <w:p w:rsidR="00F23C6E" w:rsidRDefault="00F23C6E" w:rsidP="003F10CE">
      <w:pPr>
        <w:spacing w:before="0" w:after="0"/>
        <w:rPr>
          <w:rFonts w:cstheme="minorHAnsi"/>
          <w:sz w:val="22"/>
          <w:szCs w:val="22"/>
        </w:rPr>
      </w:pPr>
    </w:p>
    <w:p w:rsidR="001A2B6F" w:rsidRDefault="001A2B6F" w:rsidP="003F10CE">
      <w:pPr>
        <w:spacing w:before="0" w:after="0"/>
        <w:rPr>
          <w:rFonts w:cstheme="minorHAnsi"/>
          <w:sz w:val="22"/>
          <w:szCs w:val="22"/>
        </w:rPr>
      </w:pPr>
    </w:p>
    <w:p w:rsidR="005B7855" w:rsidRDefault="00051618" w:rsidP="003F10CE">
      <w:pPr>
        <w:spacing w:before="0" w:after="0"/>
        <w:rPr>
          <w:rFonts w:cstheme="minorHAnsi"/>
          <w:sz w:val="22"/>
          <w:szCs w:val="22"/>
        </w:rPr>
      </w:pPr>
      <w:r>
        <w:rPr>
          <w:rFonts w:cstheme="minorHAnsi"/>
          <w:sz w:val="22"/>
          <w:szCs w:val="22"/>
        </w:rPr>
        <w:t xml:space="preserve">Ce formulaire est à rendre </w:t>
      </w:r>
      <w:r w:rsidR="00EC5683">
        <w:rPr>
          <w:rFonts w:cstheme="minorHAnsi"/>
          <w:b/>
          <w:sz w:val="22"/>
          <w:szCs w:val="22"/>
        </w:rPr>
        <w:t>avant le 8</w:t>
      </w:r>
      <w:r w:rsidRPr="0099048E">
        <w:rPr>
          <w:rFonts w:cstheme="minorHAnsi"/>
          <w:b/>
          <w:sz w:val="22"/>
          <w:szCs w:val="22"/>
        </w:rPr>
        <w:t xml:space="preserve"> décembre</w:t>
      </w:r>
      <w:r w:rsidR="00EC5683">
        <w:rPr>
          <w:rFonts w:cstheme="minorHAnsi"/>
          <w:b/>
          <w:sz w:val="22"/>
          <w:szCs w:val="22"/>
        </w:rPr>
        <w:t xml:space="preserve"> 2025</w:t>
      </w:r>
      <w:r>
        <w:rPr>
          <w:rFonts w:cstheme="minorHAnsi"/>
          <w:sz w:val="22"/>
          <w:szCs w:val="22"/>
        </w:rPr>
        <w:t xml:space="preserve"> via </w:t>
      </w:r>
      <w:hyperlink r:id="rId14" w:history="1">
        <w:r w:rsidRPr="0099048E">
          <w:rPr>
            <w:rStyle w:val="Lienhypertexte"/>
            <w:rFonts w:cstheme="minorHAnsi"/>
            <w:color w:val="154F77" w:themeColor="accent2" w:themeTint="E6"/>
            <w:sz w:val="22"/>
            <w:szCs w:val="22"/>
          </w:rPr>
          <w:t>economie@uccle.brussels</w:t>
        </w:r>
      </w:hyperlink>
      <w:r>
        <w:rPr>
          <w:rFonts w:cstheme="minorHAnsi"/>
          <w:sz w:val="22"/>
          <w:szCs w:val="22"/>
        </w:rPr>
        <w:t xml:space="preserve"> </w:t>
      </w:r>
      <w:r w:rsidR="00846E0A">
        <w:rPr>
          <w:rFonts w:cstheme="minorHAnsi"/>
          <w:sz w:val="22"/>
          <w:szCs w:val="22"/>
        </w:rPr>
        <w:t>ou par courrier au Service Économie : 77 Rue de Stalle – 1180 Uccle</w:t>
      </w:r>
    </w:p>
    <w:p w:rsidR="002C7E89" w:rsidRDefault="002C7E89" w:rsidP="002C7E89">
      <w:pPr>
        <w:rPr>
          <w:rFonts w:cstheme="minorHAnsi"/>
          <w:sz w:val="22"/>
          <w:szCs w:val="22"/>
        </w:rPr>
      </w:pPr>
    </w:p>
    <w:p w:rsidR="007760BA" w:rsidRDefault="007760BA" w:rsidP="002C7E89">
      <w:pPr>
        <w:rPr>
          <w:rFonts w:cstheme="minorHAnsi"/>
          <w:sz w:val="22"/>
          <w:szCs w:val="22"/>
        </w:rPr>
      </w:pPr>
    </w:p>
    <w:p w:rsidR="00FA3CBC" w:rsidRDefault="00FA3CBC" w:rsidP="002C7E89">
      <w:pPr>
        <w:rPr>
          <w:rFonts w:cstheme="minorHAnsi"/>
          <w:sz w:val="22"/>
          <w:szCs w:val="22"/>
        </w:rPr>
      </w:pPr>
    </w:p>
    <w:p w:rsidR="007760BA" w:rsidRDefault="007760BA" w:rsidP="002C7E89">
      <w:pPr>
        <w:rPr>
          <w:rFonts w:cstheme="minorHAnsi"/>
          <w:sz w:val="22"/>
          <w:szCs w:val="22"/>
        </w:rPr>
      </w:pPr>
    </w:p>
    <w:p w:rsidR="00FA3CBC" w:rsidRDefault="004D1E85" w:rsidP="00FA3CBC">
      <w:pPr>
        <w:jc w:val="center"/>
        <w:rPr>
          <w:rFonts w:cstheme="minorHAnsi"/>
          <w:sz w:val="22"/>
          <w:szCs w:val="22"/>
        </w:rPr>
      </w:pPr>
      <w:r>
        <w:rPr>
          <w:rFonts w:cstheme="minorHAnsi"/>
          <w:sz w:val="22"/>
          <w:szCs w:val="22"/>
        </w:rPr>
        <w:t>Le Service de l’Economie et du Commerce vous souhaite</w:t>
      </w:r>
      <w:r w:rsidR="000E6EF3">
        <w:rPr>
          <w:rFonts w:cstheme="minorHAnsi"/>
          <w:sz w:val="22"/>
          <w:szCs w:val="22"/>
        </w:rPr>
        <w:t xml:space="preserve"> de bonnes fêtes de fin d’année</w:t>
      </w:r>
      <w:r w:rsidR="007760BA">
        <w:rPr>
          <w:rFonts w:cstheme="minorHAnsi"/>
          <w:sz w:val="22"/>
          <w:szCs w:val="22"/>
        </w:rPr>
        <w:t>.</w:t>
      </w:r>
      <w:r w:rsidR="00FA3CBC">
        <w:rPr>
          <w:rFonts w:cstheme="minorHAnsi"/>
          <w:sz w:val="22"/>
          <w:szCs w:val="22"/>
        </w:rPr>
        <w:br w:type="page"/>
      </w:r>
    </w:p>
    <w:p w:rsidR="00CB40D6" w:rsidRDefault="00BD0F8E" w:rsidP="007760BA">
      <w:pPr>
        <w:jc w:val="center"/>
        <w:rPr>
          <w:rFonts w:cstheme="minorHAnsi"/>
          <w:sz w:val="22"/>
          <w:szCs w:val="22"/>
        </w:rPr>
      </w:pPr>
      <w:r>
        <w:rPr>
          <w:rFonts w:cstheme="minorHAnsi"/>
          <w:noProof/>
          <w:sz w:val="22"/>
          <w:szCs w:val="22"/>
          <w:lang w:val="fr-BE" w:eastAsia="fr-BE"/>
        </w:rPr>
        <w:lastRenderedPageBreak/>
        <w:drawing>
          <wp:anchor distT="0" distB="0" distL="114300" distR="114300" simplePos="0" relativeHeight="251662336" behindDoc="1" locked="0" layoutInCell="1" allowOverlap="1" wp14:anchorId="66B7D368" wp14:editId="35362C33">
            <wp:simplePos x="0" y="0"/>
            <wp:positionH relativeFrom="margin">
              <wp:align>right</wp:align>
            </wp:positionH>
            <wp:positionV relativeFrom="paragraph">
              <wp:posOffset>3810</wp:posOffset>
            </wp:positionV>
            <wp:extent cx="1413786" cy="143002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écran 2022-10-14 143249.jpg"/>
                    <pic:cNvPicPr/>
                  </pic:nvPicPr>
                  <pic:blipFill rotWithShape="1">
                    <a:blip r:embed="rId15">
                      <a:extLst>
                        <a:ext uri="{28A0092B-C50C-407E-A947-70E740481C1C}">
                          <a14:useLocalDpi xmlns:a14="http://schemas.microsoft.com/office/drawing/2010/main" val="0"/>
                        </a:ext>
                      </a:extLst>
                    </a:blip>
                    <a:srcRect l="18441" t="19974" r="17179" b="14603"/>
                    <a:stretch/>
                  </pic:blipFill>
                  <pic:spPr bwMode="auto">
                    <a:xfrm>
                      <a:off x="0" y="0"/>
                      <a:ext cx="1413786" cy="1430020"/>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7DAB" w:rsidRDefault="007760BA" w:rsidP="007760BA">
      <w:pPr>
        <w:rPr>
          <w:rFonts w:cstheme="minorHAnsi"/>
          <w:sz w:val="22"/>
          <w:szCs w:val="22"/>
        </w:rPr>
      </w:pPr>
      <w:r w:rsidRPr="004B0C96">
        <w:rPr>
          <w:noProof/>
          <w:lang w:val="fr-BE" w:eastAsia="fr-BE"/>
        </w:rPr>
        <w:drawing>
          <wp:anchor distT="0" distB="0" distL="114300" distR="114300" simplePos="0" relativeHeight="251664384" behindDoc="0" locked="0" layoutInCell="1" allowOverlap="1" wp14:anchorId="18AC860A" wp14:editId="2D9EF976">
            <wp:simplePos x="0" y="0"/>
            <wp:positionH relativeFrom="margin">
              <wp:align>left</wp:align>
            </wp:positionH>
            <wp:positionV relativeFrom="margin">
              <wp:posOffset>40005</wp:posOffset>
            </wp:positionV>
            <wp:extent cx="1570355" cy="943610"/>
            <wp:effectExtent l="0" t="0" r="0" b="8890"/>
            <wp:wrapSquare wrapText="bothSides"/>
            <wp:docPr id="3" name="Image 3"/>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6" cstate="print">
                      <a:extLst>
                        <a:ext uri="{28A0092B-C50C-407E-A947-70E740481C1C}">
                          <a14:useLocalDpi xmlns:a14="http://schemas.microsoft.com/office/drawing/2010/main" val="0"/>
                        </a:ext>
                      </a:extLst>
                    </a:blip>
                    <a:srcRect l="13236" t="18217" r="13080" b="18455"/>
                    <a:stretch/>
                  </pic:blipFill>
                  <pic:spPr bwMode="auto">
                    <a:xfrm>
                      <a:off x="0" y="0"/>
                      <a:ext cx="1570355" cy="943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0F8E" w:rsidRDefault="00BD0F8E" w:rsidP="00BD0F8E">
      <w:pPr>
        <w:suppressAutoHyphens/>
        <w:spacing w:after="0" w:line="240" w:lineRule="auto"/>
        <w:ind w:left="142"/>
        <w:rPr>
          <w:lang w:val="fr-BE"/>
        </w:rPr>
      </w:pPr>
    </w:p>
    <w:p w:rsidR="00BD0F8E" w:rsidRDefault="00BD0F8E" w:rsidP="008F6E5E">
      <w:pPr>
        <w:widowControl w:val="0"/>
        <w:autoSpaceDE w:val="0"/>
        <w:autoSpaceDN w:val="0"/>
        <w:adjustRightInd w:val="0"/>
        <w:spacing w:before="0" w:after="0" w:line="240" w:lineRule="auto"/>
        <w:ind w:left="142"/>
        <w:textAlignment w:val="center"/>
        <w:outlineLvl w:val="0"/>
        <w:rPr>
          <w:rFonts w:ascii="Times New Roman" w:eastAsia="Times New Roman" w:hAnsi="Times New Roman" w:cs="Times New Roman"/>
          <w:sz w:val="20"/>
          <w:szCs w:val="20"/>
          <w:lang w:val="fr-BE" w:eastAsia="ar-SA"/>
        </w:rPr>
      </w:pPr>
    </w:p>
    <w:p w:rsidR="009E7DAB" w:rsidRPr="00A37F7B" w:rsidRDefault="009E7DAB" w:rsidP="008F6E5E">
      <w:pPr>
        <w:widowControl w:val="0"/>
        <w:autoSpaceDE w:val="0"/>
        <w:autoSpaceDN w:val="0"/>
        <w:adjustRightInd w:val="0"/>
        <w:spacing w:before="0" w:after="0" w:line="240" w:lineRule="auto"/>
        <w:ind w:left="142"/>
        <w:textAlignment w:val="center"/>
        <w:outlineLvl w:val="0"/>
        <w:rPr>
          <w:rFonts w:ascii="Calibri" w:eastAsia="Cambria" w:hAnsi="Calibri" w:cs="Calibri-Bold"/>
          <w:b/>
          <w:bCs/>
          <w:color w:val="00457D"/>
          <w:sz w:val="24"/>
          <w:szCs w:val="24"/>
          <w:lang w:val="nl-BE"/>
        </w:rPr>
      </w:pPr>
      <w:r w:rsidRPr="00A37F7B">
        <w:rPr>
          <w:rFonts w:ascii="Calibri" w:eastAsia="Cambria" w:hAnsi="Calibri" w:cs="Calibri-Bold"/>
          <w:b/>
          <w:bCs/>
          <w:color w:val="00457D"/>
          <w:sz w:val="24"/>
          <w:szCs w:val="24"/>
          <w:lang w:val="nl-BE"/>
        </w:rPr>
        <w:t xml:space="preserve">Dienst Economie en Handel </w:t>
      </w:r>
      <w:r w:rsidR="00A37F7B" w:rsidRPr="00A37F7B">
        <w:rPr>
          <w:rFonts w:ascii="Calibri" w:eastAsia="Cambria" w:hAnsi="Calibri" w:cs="Calibri-Bold"/>
          <w:b/>
          <w:bCs/>
          <w:color w:val="00457D"/>
          <w:sz w:val="24"/>
          <w:szCs w:val="24"/>
          <w:lang w:val="nl-BE"/>
        </w:rPr>
        <w:t>- HORECA</w:t>
      </w:r>
    </w:p>
    <w:p w:rsidR="009E7DAB" w:rsidRPr="00B978E8" w:rsidRDefault="009E7DAB" w:rsidP="008F6E5E">
      <w:pPr>
        <w:widowControl w:val="0"/>
        <w:tabs>
          <w:tab w:val="left" w:pos="7000"/>
        </w:tabs>
        <w:autoSpaceDE w:val="0"/>
        <w:autoSpaceDN w:val="0"/>
        <w:adjustRightInd w:val="0"/>
        <w:spacing w:before="0" w:after="0" w:line="240" w:lineRule="auto"/>
        <w:ind w:left="142"/>
        <w:textAlignment w:val="center"/>
        <w:outlineLvl w:val="0"/>
        <w:rPr>
          <w:rFonts w:ascii="Calibri" w:eastAsia="Cambria" w:hAnsi="Calibri" w:cs="Calibri-Bold"/>
          <w:bCs/>
          <w:color w:val="00457D"/>
          <w:sz w:val="20"/>
          <w:szCs w:val="13"/>
          <w:lang w:val="nl-BE"/>
        </w:rPr>
      </w:pPr>
      <w:r w:rsidRPr="00B978E8">
        <w:rPr>
          <w:rFonts w:ascii="Calibri" w:eastAsia="Cambria" w:hAnsi="Calibri" w:cs="Calibri-Bold"/>
          <w:bCs/>
          <w:color w:val="00457D"/>
          <w:sz w:val="20"/>
          <w:szCs w:val="13"/>
          <w:lang w:val="nl-BE"/>
        </w:rPr>
        <w:t>DEPARTEMENT SOCIALE EN ECONOMISCHE ZAKEN</w:t>
      </w:r>
      <w:r w:rsidRPr="00B978E8">
        <w:rPr>
          <w:rFonts w:ascii="Calibri" w:eastAsia="Cambria" w:hAnsi="Calibri" w:cs="Calibri-Bold"/>
          <w:bCs/>
          <w:color w:val="00457D"/>
          <w:sz w:val="20"/>
          <w:szCs w:val="13"/>
          <w:lang w:val="nl-BE"/>
        </w:rPr>
        <w:tab/>
      </w:r>
    </w:p>
    <w:p w:rsidR="009E7DAB" w:rsidRPr="00B978E8" w:rsidRDefault="00EC5683" w:rsidP="008F6E5E">
      <w:pPr>
        <w:tabs>
          <w:tab w:val="center" w:pos="1418"/>
        </w:tabs>
        <w:suppressAutoHyphens/>
        <w:spacing w:before="0" w:after="0" w:line="240" w:lineRule="auto"/>
        <w:ind w:left="142"/>
        <w:rPr>
          <w:rFonts w:ascii="Calibri Light" w:eastAsia="Times New Roman" w:hAnsi="Calibri Light" w:cs="Calibri Light"/>
          <w:color w:val="0A273C" w:themeColor="accent1" w:themeShade="80"/>
          <w:sz w:val="18"/>
          <w:szCs w:val="18"/>
          <w:lang w:val="nl-BE" w:eastAsia="ar-SA"/>
        </w:rPr>
      </w:pPr>
      <w:hyperlink r:id="rId17" w:history="1">
        <w:r w:rsidR="009E7DAB" w:rsidRPr="00B978E8">
          <w:rPr>
            <w:rStyle w:val="Lienhypertexte"/>
            <w:rFonts w:ascii="Calibri Light" w:eastAsia="Times New Roman" w:hAnsi="Calibri Light" w:cs="Calibri Light"/>
            <w:color w:val="0A273C" w:themeColor="accent1" w:themeShade="80"/>
            <w:sz w:val="18"/>
            <w:szCs w:val="18"/>
            <w:lang w:val="nl-BE" w:eastAsia="ar-SA"/>
          </w:rPr>
          <w:t>economie@ukkel.brussels</w:t>
        </w:r>
      </w:hyperlink>
    </w:p>
    <w:p w:rsidR="009E7DAB" w:rsidRPr="00B978E8" w:rsidRDefault="00FA3CBC" w:rsidP="008F6E5E">
      <w:pPr>
        <w:tabs>
          <w:tab w:val="center" w:pos="1418"/>
        </w:tabs>
        <w:suppressAutoHyphens/>
        <w:spacing w:before="0" w:after="0" w:line="240" w:lineRule="auto"/>
        <w:ind w:left="142"/>
        <w:rPr>
          <w:rFonts w:ascii="Calibri Light" w:eastAsia="Times New Roman" w:hAnsi="Calibri Light" w:cs="Calibri Light"/>
          <w:sz w:val="18"/>
          <w:szCs w:val="18"/>
          <w:lang w:val="nl-BE" w:eastAsia="ar-SA"/>
        </w:rPr>
      </w:pPr>
      <w:r>
        <w:rPr>
          <w:rFonts w:ascii="Calibri Light" w:eastAsia="Times New Roman" w:hAnsi="Calibri Light" w:cs="Calibri Light"/>
          <w:sz w:val="18"/>
          <w:szCs w:val="18"/>
          <w:lang w:val="nl-BE" w:eastAsia="ar-SA"/>
        </w:rPr>
        <w:t>Tel.: 02 605 12 20</w:t>
      </w:r>
    </w:p>
    <w:p w:rsidR="00C4568E" w:rsidRPr="00B978E8" w:rsidRDefault="00C4568E" w:rsidP="001B5340">
      <w:pPr>
        <w:tabs>
          <w:tab w:val="center" w:pos="1418"/>
        </w:tabs>
        <w:spacing w:before="0" w:after="0"/>
        <w:rPr>
          <w:rFonts w:asciiTheme="majorHAnsi" w:hAnsiTheme="majorHAnsi" w:cstheme="majorHAnsi"/>
          <w:sz w:val="18"/>
          <w:szCs w:val="18"/>
          <w:lang w:val="nl-BE"/>
        </w:rPr>
      </w:pPr>
    </w:p>
    <w:p w:rsidR="001B5340" w:rsidRDefault="001B5340" w:rsidP="001B5340">
      <w:pPr>
        <w:tabs>
          <w:tab w:val="center" w:pos="1418"/>
        </w:tabs>
        <w:spacing w:before="0" w:after="0"/>
        <w:rPr>
          <w:rFonts w:asciiTheme="majorHAnsi" w:hAnsiTheme="majorHAnsi" w:cstheme="majorHAnsi"/>
          <w:sz w:val="18"/>
          <w:szCs w:val="18"/>
          <w:lang w:val="nl-BE"/>
        </w:rPr>
      </w:pPr>
    </w:p>
    <w:p w:rsidR="00C4568E" w:rsidRPr="00B978E8" w:rsidRDefault="00C4568E" w:rsidP="001B5340">
      <w:pPr>
        <w:tabs>
          <w:tab w:val="center" w:pos="1418"/>
        </w:tabs>
        <w:spacing w:before="0" w:after="0"/>
        <w:rPr>
          <w:rFonts w:asciiTheme="majorHAnsi" w:hAnsiTheme="majorHAnsi" w:cstheme="majorHAnsi"/>
          <w:sz w:val="18"/>
          <w:szCs w:val="18"/>
          <w:lang w:val="nl-BE"/>
        </w:rPr>
      </w:pPr>
    </w:p>
    <w:p w:rsidR="001B5340" w:rsidRPr="00B978E8" w:rsidRDefault="001B5340" w:rsidP="001B5340">
      <w:pPr>
        <w:tabs>
          <w:tab w:val="center" w:pos="1418"/>
        </w:tabs>
        <w:spacing w:before="0" w:after="0"/>
        <w:jc w:val="center"/>
        <w:rPr>
          <w:rFonts w:asciiTheme="majorHAnsi" w:hAnsiTheme="majorHAnsi" w:cstheme="majorHAnsi"/>
          <w:b/>
          <w:color w:val="154F77" w:themeColor="accent2" w:themeTint="E6"/>
          <w:sz w:val="32"/>
          <w:szCs w:val="32"/>
          <w:lang w:val="nl-BE"/>
        </w:rPr>
      </w:pPr>
      <w:r w:rsidRPr="00B978E8">
        <w:rPr>
          <w:rFonts w:ascii="Calibri" w:hAnsi="Calibri" w:cs="Calibri-Bold"/>
          <w:b/>
          <w:bCs/>
          <w:color w:val="00457D"/>
          <w:sz w:val="32"/>
          <w:szCs w:val="32"/>
          <w:lang w:val="nl-BE"/>
        </w:rPr>
        <w:t>Inschrijvingsformulier voor de wedstrijd kerstetalages 202</w:t>
      </w:r>
      <w:r w:rsidR="0032352C">
        <w:rPr>
          <w:rFonts w:ascii="Calibri" w:hAnsi="Calibri" w:cs="Calibri-Bold"/>
          <w:b/>
          <w:bCs/>
          <w:color w:val="00457D"/>
          <w:sz w:val="32"/>
          <w:szCs w:val="32"/>
          <w:lang w:val="nl-BE"/>
        </w:rPr>
        <w:t>4</w:t>
      </w:r>
    </w:p>
    <w:p w:rsidR="001B5340" w:rsidRPr="00B978E8" w:rsidRDefault="001B5340" w:rsidP="001B5340">
      <w:pPr>
        <w:tabs>
          <w:tab w:val="center" w:pos="1418"/>
        </w:tabs>
        <w:spacing w:before="0" w:after="0"/>
        <w:jc w:val="center"/>
        <w:rPr>
          <w:rFonts w:asciiTheme="majorHAnsi" w:hAnsiTheme="majorHAnsi" w:cstheme="majorHAnsi"/>
          <w:b/>
          <w:color w:val="154F77" w:themeColor="accent2" w:themeTint="E6"/>
          <w:sz w:val="32"/>
          <w:szCs w:val="32"/>
          <w:lang w:val="nl-BE"/>
        </w:rPr>
      </w:pPr>
    </w:p>
    <w:tbl>
      <w:tblPr>
        <w:tblStyle w:val="Grilledutableau"/>
        <w:tblW w:w="0" w:type="auto"/>
        <w:tblLook w:val="04A0" w:firstRow="1" w:lastRow="0" w:firstColumn="1" w:lastColumn="0" w:noHBand="0" w:noVBand="1"/>
      </w:tblPr>
      <w:tblGrid>
        <w:gridCol w:w="4706"/>
        <w:gridCol w:w="4356"/>
      </w:tblGrid>
      <w:tr w:rsidR="001B5340" w:rsidRPr="00B978E8" w:rsidTr="00854F98">
        <w:tc>
          <w:tcPr>
            <w:tcW w:w="4706" w:type="dxa"/>
            <w:tcBorders>
              <w:top w:val="nil"/>
              <w:left w:val="nil"/>
              <w:bottom w:val="nil"/>
              <w:right w:val="nil"/>
            </w:tcBorders>
            <w:vAlign w:val="bottom"/>
          </w:tcPr>
          <w:p w:rsidR="001B5340" w:rsidRPr="00B978E8" w:rsidRDefault="001B5340" w:rsidP="00854F98">
            <w:pPr>
              <w:spacing w:before="0"/>
              <w:rPr>
                <w:rFonts w:cstheme="minorHAnsi"/>
                <w:sz w:val="22"/>
                <w:szCs w:val="22"/>
                <w:lang w:val="nl-BE"/>
              </w:rPr>
            </w:pPr>
            <w:r w:rsidRPr="00B978E8">
              <w:rPr>
                <w:rFonts w:cstheme="minorHAnsi"/>
                <w:sz w:val="22"/>
                <w:szCs w:val="22"/>
                <w:lang w:val="nl-BE"/>
              </w:rPr>
              <w:t>Naam van de handelszaak</w:t>
            </w:r>
          </w:p>
        </w:tc>
        <w:tc>
          <w:tcPr>
            <w:tcW w:w="4356" w:type="dxa"/>
            <w:tcBorders>
              <w:top w:val="nil"/>
              <w:left w:val="nil"/>
              <w:right w:val="nil"/>
            </w:tcBorders>
          </w:tcPr>
          <w:p w:rsidR="001B5340" w:rsidRPr="00B978E8" w:rsidRDefault="001B5340" w:rsidP="00DF59C9">
            <w:pPr>
              <w:spacing w:before="0" w:line="360" w:lineRule="auto"/>
              <w:rPr>
                <w:rFonts w:cstheme="minorHAnsi"/>
                <w:sz w:val="22"/>
                <w:szCs w:val="22"/>
                <w:lang w:val="nl-BE"/>
              </w:rPr>
            </w:pPr>
          </w:p>
        </w:tc>
      </w:tr>
      <w:tr w:rsidR="001B5340" w:rsidRPr="00B978E8" w:rsidTr="00854F98">
        <w:tc>
          <w:tcPr>
            <w:tcW w:w="4706" w:type="dxa"/>
            <w:tcBorders>
              <w:top w:val="nil"/>
              <w:left w:val="nil"/>
              <w:bottom w:val="nil"/>
              <w:right w:val="nil"/>
            </w:tcBorders>
            <w:vAlign w:val="bottom"/>
          </w:tcPr>
          <w:p w:rsidR="001B5340" w:rsidRPr="00B978E8" w:rsidRDefault="001B5340" w:rsidP="00854F98">
            <w:pPr>
              <w:spacing w:before="0"/>
              <w:rPr>
                <w:rFonts w:cstheme="minorHAnsi"/>
                <w:sz w:val="22"/>
                <w:szCs w:val="22"/>
                <w:lang w:val="nl-BE"/>
              </w:rPr>
            </w:pPr>
            <w:r w:rsidRPr="00B978E8">
              <w:rPr>
                <w:rFonts w:cstheme="minorHAnsi"/>
                <w:sz w:val="22"/>
                <w:szCs w:val="22"/>
                <w:lang w:val="nl-BE"/>
              </w:rPr>
              <w:t>Adres van de handelszaak</w:t>
            </w:r>
          </w:p>
        </w:tc>
        <w:tc>
          <w:tcPr>
            <w:tcW w:w="4356" w:type="dxa"/>
            <w:tcBorders>
              <w:left w:val="nil"/>
              <w:right w:val="nil"/>
            </w:tcBorders>
          </w:tcPr>
          <w:p w:rsidR="001B5340" w:rsidRPr="00B978E8" w:rsidRDefault="001B5340" w:rsidP="00DF59C9">
            <w:pPr>
              <w:spacing w:before="0" w:line="360" w:lineRule="auto"/>
              <w:rPr>
                <w:rFonts w:cstheme="minorHAnsi"/>
                <w:sz w:val="22"/>
                <w:szCs w:val="22"/>
                <w:lang w:val="nl-BE"/>
              </w:rPr>
            </w:pPr>
          </w:p>
        </w:tc>
      </w:tr>
      <w:tr w:rsidR="001B5340" w:rsidRPr="00B978E8" w:rsidTr="00854F98">
        <w:tc>
          <w:tcPr>
            <w:tcW w:w="4706" w:type="dxa"/>
            <w:tcBorders>
              <w:top w:val="nil"/>
              <w:left w:val="nil"/>
              <w:bottom w:val="nil"/>
              <w:right w:val="nil"/>
            </w:tcBorders>
            <w:vAlign w:val="bottom"/>
          </w:tcPr>
          <w:p w:rsidR="001B5340" w:rsidRPr="00B978E8" w:rsidRDefault="001B5340" w:rsidP="00854F98">
            <w:pPr>
              <w:spacing w:before="0"/>
              <w:rPr>
                <w:rFonts w:cstheme="minorHAnsi"/>
                <w:sz w:val="22"/>
                <w:szCs w:val="22"/>
                <w:lang w:val="nl-BE"/>
              </w:rPr>
            </w:pPr>
            <w:r w:rsidRPr="00B978E8">
              <w:rPr>
                <w:rFonts w:cstheme="minorHAnsi"/>
                <w:sz w:val="22"/>
                <w:szCs w:val="22"/>
                <w:lang w:val="nl-BE"/>
              </w:rPr>
              <w:t>Naam van de contactpersoon</w:t>
            </w:r>
          </w:p>
        </w:tc>
        <w:tc>
          <w:tcPr>
            <w:tcW w:w="4356" w:type="dxa"/>
            <w:tcBorders>
              <w:left w:val="nil"/>
              <w:right w:val="nil"/>
            </w:tcBorders>
          </w:tcPr>
          <w:p w:rsidR="001B5340" w:rsidRPr="00B978E8" w:rsidRDefault="001B5340" w:rsidP="00DF59C9">
            <w:pPr>
              <w:spacing w:before="0" w:line="360" w:lineRule="auto"/>
              <w:rPr>
                <w:rFonts w:cstheme="minorHAnsi"/>
                <w:sz w:val="22"/>
                <w:szCs w:val="22"/>
                <w:lang w:val="nl-BE"/>
              </w:rPr>
            </w:pPr>
          </w:p>
        </w:tc>
      </w:tr>
      <w:tr w:rsidR="001B5340" w:rsidRPr="00B978E8" w:rsidTr="00854F98">
        <w:tc>
          <w:tcPr>
            <w:tcW w:w="4706" w:type="dxa"/>
            <w:tcBorders>
              <w:top w:val="nil"/>
              <w:left w:val="nil"/>
              <w:bottom w:val="nil"/>
              <w:right w:val="nil"/>
            </w:tcBorders>
            <w:vAlign w:val="bottom"/>
          </w:tcPr>
          <w:p w:rsidR="001B5340" w:rsidRPr="00B978E8" w:rsidRDefault="001B5340" w:rsidP="00854F98">
            <w:pPr>
              <w:spacing w:before="0"/>
              <w:rPr>
                <w:rFonts w:cstheme="minorHAnsi"/>
                <w:sz w:val="22"/>
                <w:szCs w:val="22"/>
                <w:lang w:val="nl-BE"/>
              </w:rPr>
            </w:pPr>
            <w:r w:rsidRPr="00B978E8">
              <w:rPr>
                <w:rFonts w:cstheme="minorHAnsi"/>
                <w:sz w:val="22"/>
                <w:szCs w:val="22"/>
                <w:lang w:val="nl-BE"/>
              </w:rPr>
              <w:t>E-mailadres</w:t>
            </w:r>
          </w:p>
        </w:tc>
        <w:tc>
          <w:tcPr>
            <w:tcW w:w="4356" w:type="dxa"/>
            <w:tcBorders>
              <w:left w:val="nil"/>
              <w:right w:val="nil"/>
            </w:tcBorders>
          </w:tcPr>
          <w:p w:rsidR="001B5340" w:rsidRPr="00B978E8" w:rsidRDefault="001B5340" w:rsidP="00DF59C9">
            <w:pPr>
              <w:spacing w:before="0" w:line="360" w:lineRule="auto"/>
              <w:rPr>
                <w:rFonts w:cstheme="minorHAnsi"/>
                <w:sz w:val="22"/>
                <w:szCs w:val="22"/>
                <w:lang w:val="nl-BE"/>
              </w:rPr>
            </w:pPr>
          </w:p>
        </w:tc>
      </w:tr>
      <w:tr w:rsidR="001B5340" w:rsidRPr="00B978E8" w:rsidTr="00854F98">
        <w:tc>
          <w:tcPr>
            <w:tcW w:w="4706" w:type="dxa"/>
            <w:tcBorders>
              <w:top w:val="nil"/>
              <w:left w:val="nil"/>
              <w:bottom w:val="nil"/>
              <w:right w:val="nil"/>
            </w:tcBorders>
            <w:vAlign w:val="bottom"/>
          </w:tcPr>
          <w:p w:rsidR="001B5340" w:rsidRPr="00B978E8" w:rsidRDefault="001B5340" w:rsidP="00854F98">
            <w:pPr>
              <w:spacing w:before="0"/>
              <w:rPr>
                <w:rFonts w:cstheme="minorHAnsi"/>
                <w:sz w:val="22"/>
                <w:szCs w:val="22"/>
                <w:lang w:val="nl-BE"/>
              </w:rPr>
            </w:pPr>
            <w:r w:rsidRPr="00B978E8">
              <w:rPr>
                <w:rFonts w:cstheme="minorHAnsi"/>
                <w:sz w:val="22"/>
                <w:szCs w:val="22"/>
                <w:lang w:val="nl-BE"/>
              </w:rPr>
              <w:t>Telefoonnummer</w:t>
            </w:r>
          </w:p>
        </w:tc>
        <w:tc>
          <w:tcPr>
            <w:tcW w:w="4356" w:type="dxa"/>
            <w:tcBorders>
              <w:left w:val="nil"/>
              <w:bottom w:val="single" w:sz="4" w:space="0" w:color="auto"/>
              <w:right w:val="nil"/>
            </w:tcBorders>
          </w:tcPr>
          <w:p w:rsidR="001B5340" w:rsidRPr="00B978E8" w:rsidRDefault="001B5340" w:rsidP="00DF59C9">
            <w:pPr>
              <w:spacing w:before="0" w:line="360" w:lineRule="auto"/>
              <w:rPr>
                <w:rFonts w:cstheme="minorHAnsi"/>
                <w:sz w:val="22"/>
                <w:szCs w:val="22"/>
                <w:lang w:val="nl-BE"/>
              </w:rPr>
            </w:pPr>
          </w:p>
        </w:tc>
      </w:tr>
    </w:tbl>
    <w:p w:rsidR="001B5340" w:rsidRPr="00B978E8" w:rsidRDefault="001B5340" w:rsidP="001B5340">
      <w:pPr>
        <w:spacing w:before="0" w:after="0"/>
        <w:rPr>
          <w:rFonts w:cstheme="minorHAnsi"/>
          <w:sz w:val="22"/>
          <w:szCs w:val="22"/>
          <w:lang w:val="nl-BE"/>
        </w:rPr>
      </w:pPr>
    </w:p>
    <w:p w:rsidR="001B5340" w:rsidRPr="00B978E8" w:rsidRDefault="001B5340" w:rsidP="001B5340">
      <w:pPr>
        <w:spacing w:before="0" w:after="0"/>
        <w:rPr>
          <w:rFonts w:cstheme="minorHAnsi"/>
          <w:sz w:val="22"/>
          <w:szCs w:val="22"/>
          <w:lang w:val="nl-BE"/>
        </w:rPr>
      </w:pPr>
    </w:p>
    <w:p w:rsidR="001A2B6F" w:rsidRDefault="001A2B6F" w:rsidP="001A2B6F">
      <w:pPr>
        <w:spacing w:before="0" w:after="0"/>
        <w:rPr>
          <w:rFonts w:cstheme="minorHAnsi"/>
          <w:sz w:val="22"/>
          <w:szCs w:val="22"/>
          <w:lang w:val="nl-BE"/>
        </w:rPr>
      </w:pPr>
      <w:r w:rsidRPr="001A2B6F">
        <w:rPr>
          <w:rFonts w:cstheme="minorHAnsi"/>
          <w:sz w:val="22"/>
          <w:szCs w:val="22"/>
          <w:lang w:val="nl-BE"/>
        </w:rPr>
        <w:t>Een fotograaf komt uw ker</w:t>
      </w:r>
      <w:r w:rsidR="00EC5683">
        <w:rPr>
          <w:rFonts w:cstheme="minorHAnsi"/>
          <w:sz w:val="22"/>
          <w:szCs w:val="22"/>
          <w:lang w:val="nl-BE"/>
        </w:rPr>
        <w:t>stetalage fotograferen tussen 10 en 17 december 2025</w:t>
      </w:r>
      <w:r w:rsidRPr="001A2B6F">
        <w:rPr>
          <w:rFonts w:cstheme="minorHAnsi"/>
          <w:sz w:val="22"/>
          <w:szCs w:val="22"/>
          <w:lang w:val="nl-BE"/>
        </w:rPr>
        <w:t xml:space="preserve">, </w:t>
      </w:r>
      <w:r w:rsidRPr="001A2B6F">
        <w:rPr>
          <w:rFonts w:cstheme="minorHAnsi"/>
          <w:b/>
          <w:sz w:val="22"/>
          <w:szCs w:val="22"/>
          <w:lang w:val="nl-BE"/>
        </w:rPr>
        <w:t>de etalage van uw hand</w:t>
      </w:r>
      <w:r w:rsidR="00EC5683">
        <w:rPr>
          <w:rFonts w:cstheme="minorHAnsi"/>
          <w:b/>
          <w:sz w:val="22"/>
          <w:szCs w:val="22"/>
          <w:lang w:val="nl-BE"/>
        </w:rPr>
        <w:t>elszaak moet dus uiterlijk op 9 december 2025</w:t>
      </w:r>
      <w:r w:rsidRPr="001A2B6F">
        <w:rPr>
          <w:rFonts w:cstheme="minorHAnsi"/>
          <w:b/>
          <w:sz w:val="22"/>
          <w:szCs w:val="22"/>
          <w:lang w:val="nl-BE"/>
        </w:rPr>
        <w:t xml:space="preserve"> klaar zijn.</w:t>
      </w:r>
    </w:p>
    <w:p w:rsidR="001A2B6F" w:rsidRPr="001A2B6F" w:rsidRDefault="001A2B6F" w:rsidP="001A2B6F">
      <w:pPr>
        <w:spacing w:before="0" w:after="0"/>
        <w:rPr>
          <w:rFonts w:cstheme="minorHAnsi"/>
          <w:sz w:val="22"/>
          <w:szCs w:val="22"/>
          <w:lang w:val="nl-BE"/>
        </w:rPr>
      </w:pPr>
    </w:p>
    <w:p w:rsidR="001B5340" w:rsidRPr="00B978E8" w:rsidRDefault="001A2B6F" w:rsidP="001A2B6F">
      <w:pPr>
        <w:spacing w:before="0" w:after="0"/>
        <w:rPr>
          <w:rFonts w:cstheme="minorHAnsi"/>
          <w:sz w:val="22"/>
          <w:szCs w:val="22"/>
          <w:lang w:val="nl-BE"/>
        </w:rPr>
      </w:pPr>
      <w:r w:rsidRPr="001A2B6F">
        <w:rPr>
          <w:rFonts w:cstheme="minorHAnsi"/>
          <w:sz w:val="22"/>
          <w:szCs w:val="22"/>
          <w:lang w:val="nl-BE"/>
        </w:rPr>
        <w:t xml:space="preserve">Om uw kerstetalage te vereeuwigen wanneer ze verlicht is, maakt de fotograaf zijn foto's 's avonds: hij komt langs zonder te verwittigen en u hoeft niet aanwezig te </w:t>
      </w:r>
      <w:bookmarkStart w:id="0" w:name="_GoBack"/>
      <w:bookmarkEnd w:id="0"/>
      <w:r w:rsidRPr="001A2B6F">
        <w:rPr>
          <w:rFonts w:cstheme="minorHAnsi"/>
          <w:sz w:val="22"/>
          <w:szCs w:val="22"/>
          <w:lang w:val="nl-BE"/>
        </w:rPr>
        <w:t>zijn. U moet het ons echter meedelen indien uw verlichting vanaf een bepaald uur gedoofd wordt, een luik 's avonds naar beneden gelaten wordt, de versiering niet zichtbaar is wanneer uw handelszaak gesloten is,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A2B6F" w:rsidRPr="0032352C" w:rsidTr="001A2B6F">
        <w:tc>
          <w:tcPr>
            <w:tcW w:w="9062" w:type="dxa"/>
            <w:tcBorders>
              <w:bottom w:val="single" w:sz="4" w:space="0" w:color="auto"/>
            </w:tcBorders>
          </w:tcPr>
          <w:p w:rsidR="001A2B6F" w:rsidRDefault="001A2B6F" w:rsidP="001B5340">
            <w:pPr>
              <w:spacing w:before="0"/>
              <w:rPr>
                <w:rFonts w:cstheme="minorHAnsi"/>
                <w:sz w:val="22"/>
                <w:szCs w:val="22"/>
                <w:lang w:val="nl-BE"/>
              </w:rPr>
            </w:pPr>
          </w:p>
        </w:tc>
      </w:tr>
      <w:tr w:rsidR="001A2B6F" w:rsidRPr="0032352C" w:rsidTr="001A2B6F">
        <w:tc>
          <w:tcPr>
            <w:tcW w:w="9062" w:type="dxa"/>
            <w:tcBorders>
              <w:top w:val="single" w:sz="4" w:space="0" w:color="auto"/>
              <w:bottom w:val="single" w:sz="4" w:space="0" w:color="auto"/>
            </w:tcBorders>
          </w:tcPr>
          <w:p w:rsidR="001A2B6F" w:rsidRDefault="001A2B6F" w:rsidP="001B5340">
            <w:pPr>
              <w:spacing w:before="0"/>
              <w:rPr>
                <w:rFonts w:cstheme="minorHAnsi"/>
                <w:sz w:val="22"/>
                <w:szCs w:val="22"/>
                <w:lang w:val="nl-BE"/>
              </w:rPr>
            </w:pPr>
          </w:p>
        </w:tc>
      </w:tr>
      <w:tr w:rsidR="001A2B6F" w:rsidRPr="0032352C" w:rsidTr="001A2B6F">
        <w:tc>
          <w:tcPr>
            <w:tcW w:w="9062" w:type="dxa"/>
            <w:tcBorders>
              <w:top w:val="single" w:sz="4" w:space="0" w:color="auto"/>
              <w:bottom w:val="single" w:sz="4" w:space="0" w:color="auto"/>
            </w:tcBorders>
          </w:tcPr>
          <w:p w:rsidR="001A2B6F" w:rsidRDefault="001A2B6F" w:rsidP="001B5340">
            <w:pPr>
              <w:spacing w:before="0"/>
              <w:rPr>
                <w:rFonts w:cstheme="minorHAnsi"/>
                <w:sz w:val="22"/>
                <w:szCs w:val="22"/>
                <w:lang w:val="nl-BE"/>
              </w:rPr>
            </w:pPr>
          </w:p>
        </w:tc>
      </w:tr>
      <w:tr w:rsidR="001A2B6F" w:rsidRPr="0032352C" w:rsidTr="001A2B6F">
        <w:tc>
          <w:tcPr>
            <w:tcW w:w="9062" w:type="dxa"/>
            <w:tcBorders>
              <w:top w:val="single" w:sz="4" w:space="0" w:color="auto"/>
              <w:bottom w:val="single" w:sz="4" w:space="0" w:color="auto"/>
            </w:tcBorders>
          </w:tcPr>
          <w:p w:rsidR="001A2B6F" w:rsidRDefault="001A2B6F" w:rsidP="001B5340">
            <w:pPr>
              <w:spacing w:before="0"/>
              <w:rPr>
                <w:rFonts w:cstheme="minorHAnsi"/>
                <w:sz w:val="22"/>
                <w:szCs w:val="22"/>
                <w:lang w:val="nl-BE"/>
              </w:rPr>
            </w:pPr>
          </w:p>
        </w:tc>
      </w:tr>
    </w:tbl>
    <w:p w:rsidR="001A2B6F" w:rsidRDefault="001A2B6F" w:rsidP="001B5340">
      <w:pPr>
        <w:spacing w:before="0" w:after="0"/>
        <w:rPr>
          <w:rFonts w:cstheme="minorHAnsi"/>
          <w:sz w:val="22"/>
          <w:szCs w:val="22"/>
          <w:lang w:val="nl-BE"/>
        </w:rPr>
      </w:pPr>
    </w:p>
    <w:p w:rsidR="001A2B6F" w:rsidRPr="00B978E8" w:rsidRDefault="001A2B6F" w:rsidP="001B5340">
      <w:pPr>
        <w:spacing w:before="0" w:after="0"/>
        <w:rPr>
          <w:rFonts w:cstheme="minorHAnsi"/>
          <w:sz w:val="22"/>
          <w:szCs w:val="22"/>
          <w:lang w:val="nl-BE"/>
        </w:rPr>
      </w:pPr>
    </w:p>
    <w:p w:rsidR="001B5340" w:rsidRDefault="00F26293" w:rsidP="001A2B6F">
      <w:pPr>
        <w:spacing w:before="0" w:after="0"/>
        <w:rPr>
          <w:rFonts w:cstheme="minorHAnsi"/>
          <w:sz w:val="22"/>
          <w:szCs w:val="22"/>
          <w:lang w:val="nl-BE"/>
        </w:rPr>
      </w:pPr>
      <w:r w:rsidRPr="00B978E8">
        <w:rPr>
          <w:rFonts w:cstheme="minorHAnsi"/>
          <w:sz w:val="22"/>
          <w:szCs w:val="22"/>
          <w:lang w:val="nl-BE"/>
        </w:rPr>
        <w:t>Dit formulier moet</w:t>
      </w:r>
      <w:r w:rsidR="001B5340" w:rsidRPr="00B978E8">
        <w:rPr>
          <w:rFonts w:cstheme="minorHAnsi"/>
          <w:sz w:val="22"/>
          <w:szCs w:val="22"/>
          <w:lang w:val="nl-BE"/>
        </w:rPr>
        <w:t xml:space="preserve"> </w:t>
      </w:r>
      <w:r w:rsidR="001B5340" w:rsidRPr="00B978E8">
        <w:rPr>
          <w:rFonts w:cstheme="minorHAnsi"/>
          <w:b/>
          <w:sz w:val="22"/>
          <w:szCs w:val="22"/>
          <w:lang w:val="nl-BE"/>
        </w:rPr>
        <w:t>v</w:t>
      </w:r>
      <w:r w:rsidRPr="00B978E8">
        <w:rPr>
          <w:rFonts w:cstheme="minorHAnsi"/>
          <w:b/>
          <w:sz w:val="22"/>
          <w:szCs w:val="22"/>
          <w:lang w:val="nl-BE"/>
        </w:rPr>
        <w:t>oor</w:t>
      </w:r>
      <w:r w:rsidR="00EC5683">
        <w:rPr>
          <w:rFonts w:cstheme="minorHAnsi"/>
          <w:b/>
          <w:sz w:val="22"/>
          <w:szCs w:val="22"/>
          <w:lang w:val="nl-BE"/>
        </w:rPr>
        <w:t xml:space="preserve"> 8</w:t>
      </w:r>
      <w:r w:rsidR="001B5340" w:rsidRPr="00B978E8">
        <w:rPr>
          <w:rFonts w:cstheme="minorHAnsi"/>
          <w:b/>
          <w:sz w:val="22"/>
          <w:szCs w:val="22"/>
          <w:lang w:val="nl-BE"/>
        </w:rPr>
        <w:t xml:space="preserve"> d</w:t>
      </w:r>
      <w:r w:rsidRPr="00B978E8">
        <w:rPr>
          <w:rFonts w:cstheme="minorHAnsi"/>
          <w:b/>
          <w:sz w:val="22"/>
          <w:szCs w:val="22"/>
          <w:lang w:val="nl-BE"/>
        </w:rPr>
        <w:t>e</w:t>
      </w:r>
      <w:r w:rsidR="001B5340" w:rsidRPr="00B978E8">
        <w:rPr>
          <w:rFonts w:cstheme="minorHAnsi"/>
          <w:b/>
          <w:sz w:val="22"/>
          <w:szCs w:val="22"/>
          <w:lang w:val="nl-BE"/>
        </w:rPr>
        <w:t>cemb</w:t>
      </w:r>
      <w:r w:rsidRPr="00B978E8">
        <w:rPr>
          <w:rFonts w:cstheme="minorHAnsi"/>
          <w:b/>
          <w:sz w:val="22"/>
          <w:szCs w:val="22"/>
          <w:lang w:val="nl-BE"/>
        </w:rPr>
        <w:t>er</w:t>
      </w:r>
      <w:r w:rsidR="00EC5683">
        <w:rPr>
          <w:rFonts w:cstheme="minorHAnsi"/>
          <w:b/>
          <w:sz w:val="22"/>
          <w:szCs w:val="22"/>
          <w:lang w:val="nl-BE"/>
        </w:rPr>
        <w:t xml:space="preserve"> 2025</w:t>
      </w:r>
      <w:r w:rsidR="001B5340" w:rsidRPr="00B978E8">
        <w:rPr>
          <w:rFonts w:cstheme="minorHAnsi"/>
          <w:sz w:val="22"/>
          <w:szCs w:val="22"/>
          <w:lang w:val="nl-BE"/>
        </w:rPr>
        <w:t xml:space="preserve"> </w:t>
      </w:r>
      <w:r w:rsidRPr="00B978E8">
        <w:rPr>
          <w:rFonts w:cstheme="minorHAnsi"/>
          <w:sz w:val="22"/>
          <w:szCs w:val="22"/>
          <w:lang w:val="nl-BE"/>
        </w:rPr>
        <w:t>teruggestuurd worden via</w:t>
      </w:r>
      <w:r w:rsidR="001B5340" w:rsidRPr="00B978E8">
        <w:rPr>
          <w:rFonts w:cstheme="minorHAnsi"/>
          <w:sz w:val="22"/>
          <w:szCs w:val="22"/>
          <w:lang w:val="nl-BE"/>
        </w:rPr>
        <w:t xml:space="preserve"> </w:t>
      </w:r>
      <w:hyperlink r:id="rId18" w:history="1">
        <w:r w:rsidRPr="00B978E8">
          <w:rPr>
            <w:rStyle w:val="Lienhypertexte"/>
            <w:rFonts w:cstheme="minorHAnsi"/>
            <w:sz w:val="22"/>
            <w:szCs w:val="22"/>
            <w:lang w:val="nl-BE"/>
          </w:rPr>
          <w:t>economie@ukkel.brussels</w:t>
        </w:r>
      </w:hyperlink>
      <w:r w:rsidR="001B5340" w:rsidRPr="00B978E8">
        <w:rPr>
          <w:rFonts w:cstheme="minorHAnsi"/>
          <w:sz w:val="22"/>
          <w:szCs w:val="22"/>
          <w:lang w:val="nl-BE"/>
        </w:rPr>
        <w:t xml:space="preserve"> o</w:t>
      </w:r>
      <w:r w:rsidRPr="00B978E8">
        <w:rPr>
          <w:rFonts w:cstheme="minorHAnsi"/>
          <w:sz w:val="22"/>
          <w:szCs w:val="22"/>
          <w:lang w:val="nl-BE"/>
        </w:rPr>
        <w:t>f met de post naar de dienst Economie</w:t>
      </w:r>
      <w:r w:rsidR="001B5340" w:rsidRPr="00B978E8">
        <w:rPr>
          <w:rFonts w:cstheme="minorHAnsi"/>
          <w:sz w:val="22"/>
          <w:szCs w:val="22"/>
          <w:lang w:val="nl-BE"/>
        </w:rPr>
        <w:t>: Stalle</w:t>
      </w:r>
      <w:r w:rsidRPr="00B978E8">
        <w:rPr>
          <w:rFonts w:cstheme="minorHAnsi"/>
          <w:sz w:val="22"/>
          <w:szCs w:val="22"/>
          <w:lang w:val="nl-BE"/>
        </w:rPr>
        <w:t>straat 77</w:t>
      </w:r>
      <w:r w:rsidR="001B5340" w:rsidRPr="00B978E8">
        <w:rPr>
          <w:rFonts w:cstheme="minorHAnsi"/>
          <w:sz w:val="22"/>
          <w:szCs w:val="22"/>
          <w:lang w:val="nl-BE"/>
        </w:rPr>
        <w:t xml:space="preserve"> – 1180 U</w:t>
      </w:r>
      <w:r w:rsidRPr="00B978E8">
        <w:rPr>
          <w:rFonts w:cstheme="minorHAnsi"/>
          <w:sz w:val="22"/>
          <w:szCs w:val="22"/>
          <w:lang w:val="nl-BE"/>
        </w:rPr>
        <w:t>kkel.</w:t>
      </w:r>
    </w:p>
    <w:p w:rsidR="001A2B6F" w:rsidRPr="00B978E8" w:rsidRDefault="001A2B6F" w:rsidP="001A2B6F">
      <w:pPr>
        <w:spacing w:before="0" w:after="0"/>
        <w:rPr>
          <w:rFonts w:cstheme="minorHAnsi"/>
          <w:sz w:val="22"/>
          <w:szCs w:val="22"/>
          <w:lang w:val="nl-BE"/>
        </w:rPr>
      </w:pPr>
    </w:p>
    <w:p w:rsidR="001B5340" w:rsidRDefault="001B5340" w:rsidP="001B5340">
      <w:pPr>
        <w:rPr>
          <w:rFonts w:cstheme="minorHAnsi"/>
          <w:sz w:val="22"/>
          <w:szCs w:val="22"/>
          <w:lang w:val="nl-BE"/>
        </w:rPr>
      </w:pPr>
    </w:p>
    <w:p w:rsidR="00FA3CBC" w:rsidRDefault="00FA3CBC" w:rsidP="001B5340">
      <w:pPr>
        <w:rPr>
          <w:rFonts w:cstheme="minorHAnsi"/>
          <w:sz w:val="22"/>
          <w:szCs w:val="22"/>
          <w:lang w:val="nl-BE"/>
        </w:rPr>
      </w:pPr>
    </w:p>
    <w:p w:rsidR="00FA3CBC" w:rsidRDefault="00FA3CBC" w:rsidP="001B5340">
      <w:pPr>
        <w:rPr>
          <w:rFonts w:cstheme="minorHAnsi"/>
          <w:sz w:val="22"/>
          <w:szCs w:val="22"/>
          <w:lang w:val="nl-BE"/>
        </w:rPr>
      </w:pPr>
    </w:p>
    <w:p w:rsidR="00AE37FE" w:rsidRPr="00B978E8" w:rsidRDefault="00AE37FE" w:rsidP="001B5340">
      <w:pPr>
        <w:rPr>
          <w:rFonts w:cstheme="minorHAnsi"/>
          <w:sz w:val="22"/>
          <w:szCs w:val="22"/>
          <w:lang w:val="nl-BE"/>
        </w:rPr>
      </w:pPr>
    </w:p>
    <w:p w:rsidR="005B7855" w:rsidRPr="00B978E8" w:rsidRDefault="00F26293" w:rsidP="00F26293">
      <w:pPr>
        <w:jc w:val="center"/>
        <w:rPr>
          <w:rFonts w:cstheme="minorHAnsi"/>
          <w:sz w:val="22"/>
          <w:szCs w:val="22"/>
          <w:lang w:val="nl-BE"/>
        </w:rPr>
      </w:pPr>
      <w:r w:rsidRPr="00B978E8">
        <w:rPr>
          <w:rFonts w:cstheme="minorHAnsi"/>
          <w:sz w:val="22"/>
          <w:szCs w:val="22"/>
          <w:lang w:val="nl-BE"/>
        </w:rPr>
        <w:t>De dienst Economie en Handel wenst u fijne eindejaarsfeesten.</w:t>
      </w:r>
    </w:p>
    <w:sectPr w:rsidR="005B7855" w:rsidRPr="00B978E8" w:rsidSect="008F6E5E">
      <w:footerReference w:type="even" r:id="rId19"/>
      <w:footerReference w:type="default" r:id="rId20"/>
      <w:pgSz w:w="11906" w:h="16838" w:code="9"/>
      <w:pgMar w:top="851" w:right="1417" w:bottom="1135" w:left="1417"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7FA" w:rsidRDefault="005637FA" w:rsidP="000172E5">
      <w:pPr>
        <w:spacing w:after="0" w:line="240" w:lineRule="auto"/>
      </w:pPr>
      <w:r>
        <w:separator/>
      </w:r>
    </w:p>
  </w:endnote>
  <w:endnote w:type="continuationSeparator" w:id="0">
    <w:p w:rsidR="005637FA" w:rsidRDefault="005637FA"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8D5B64-CB92-4483-9ED5-E8426D61C180}"/>
    <w:embedBold r:id="rId2" w:fontKey="{BEC3DD22-7FD1-4ADE-B8B1-EC4F20D11BB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3FA7A3FA-B09D-407A-8810-B380611C7021}"/>
    <w:embedBold r:id="rId4" w:fontKey="{59556CB9-0138-4F67-97AD-0E423DB2CA59}"/>
    <w:embedItalic r:id="rId5" w:fontKey="{AB309495-23A3-43D4-8C08-0DB6665C7172}"/>
  </w:font>
  <w:font w:name="Angsana New">
    <w:altName w:val="Leelawadee UI"/>
    <w:panose1 w:val="02020603050405020304"/>
    <w:charset w:val="DE"/>
    <w:family w:val="roman"/>
    <w:pitch w:val="variable"/>
    <w:sig w:usb0="00000000"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6" w:fontKey="{D72C25D6-FEB9-45CF-8239-16CEAA15EB94}"/>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7" w:fontKey="{FAAF2859-C74E-4813-8328-70E75F808D81}"/>
  </w:font>
  <w:font w:name="Calibri-Bold">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512200D1-613F-43EE-9A7A-002D917DFE44}"/>
    <w:embedBold r:id="rId9" w:fontKey="{ADAC1362-46B6-43DE-A642-10EE50CBA51C}"/>
  </w:font>
  <w:font w:name="Calibri Light">
    <w:panose1 w:val="020F0302020204030204"/>
    <w:charset w:val="00"/>
    <w:family w:val="swiss"/>
    <w:pitch w:val="variable"/>
    <w:sig w:usb0="E4002EFF" w:usb1="C200247B" w:usb2="00000009" w:usb3="00000000" w:csb0="000001FF" w:csb1="00000000"/>
    <w:embedRegular r:id="rId10" w:fontKey="{53860398-004B-4205-8808-F9D00D7C05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293" w:rsidRPr="00240709" w:rsidRDefault="00F26293" w:rsidP="00240709">
    <w:pPr>
      <w:jc w:val="center"/>
      <w:rPr>
        <w:rFonts w:ascii="Arial" w:hAnsi="Arial"/>
        <w:bCs/>
        <w:color w:val="004580"/>
        <w:sz w:val="18"/>
        <w:szCs w:val="16"/>
        <w:lang w:val="nl-BE"/>
      </w:rPr>
    </w:pPr>
    <w:r>
      <w:rPr>
        <w:rFonts w:ascii="Arial" w:hAnsi="Arial"/>
        <w:bCs/>
        <w:noProof/>
        <w:color w:val="808080"/>
        <w:sz w:val="18"/>
        <w:szCs w:val="16"/>
        <w:lang w:val="fr-BE" w:eastAsia="fr-BE"/>
      </w:rPr>
      <mc:AlternateContent>
        <mc:Choice Requires="wps">
          <w:drawing>
            <wp:anchor distT="0" distB="0" distL="114300" distR="114300" simplePos="0" relativeHeight="251661312" behindDoc="0" locked="0" layoutInCell="1" allowOverlap="1" wp14:anchorId="2083149D" wp14:editId="5FBA8328">
              <wp:simplePos x="0" y="0"/>
              <wp:positionH relativeFrom="page">
                <wp:align>center</wp:align>
              </wp:positionH>
              <wp:positionV relativeFrom="paragraph">
                <wp:posOffset>33191</wp:posOffset>
              </wp:positionV>
              <wp:extent cx="6172200" cy="0"/>
              <wp:effectExtent l="0" t="0" r="19050" b="19050"/>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350">
                        <a:solidFill>
                          <a:srgbClr val="004A8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22B61E" id="Line 1" o:spid="_x0000_s1026" style="position:absolute;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2.6pt" to="48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" strokecolor="#004a8d" strokeweight=".5pt">
              <v:shadow opacity="22938f" offset="0"/>
              <w10:wrap anchorx="page"/>
            </v:line>
          </w:pict>
        </mc:Fallback>
      </mc:AlternateContent>
    </w:r>
    <w:r w:rsidRPr="00F26293">
      <w:rPr>
        <w:rFonts w:ascii="Arial" w:hAnsi="Arial"/>
        <w:bCs/>
        <w:color w:val="004580"/>
        <w:sz w:val="18"/>
        <w:szCs w:val="16"/>
        <w:lang w:val="nl-BE"/>
      </w:rPr>
      <w:t>Administratief Centrum van Ukkel – Stalle</w:t>
    </w:r>
    <w:r>
      <w:rPr>
        <w:rFonts w:ascii="Arial" w:hAnsi="Arial"/>
        <w:bCs/>
        <w:color w:val="004580"/>
        <w:sz w:val="18"/>
        <w:szCs w:val="16"/>
        <w:lang w:val="nl-BE"/>
      </w:rPr>
      <w:t>staat</w:t>
    </w:r>
    <w:r w:rsidRPr="00F26293">
      <w:rPr>
        <w:rFonts w:ascii="Arial" w:hAnsi="Arial"/>
        <w:bCs/>
        <w:color w:val="004580"/>
        <w:sz w:val="18"/>
        <w:szCs w:val="16"/>
        <w:lang w:val="nl-BE"/>
      </w:rPr>
      <w:t xml:space="preserve"> 77 </w:t>
    </w:r>
    <w:r>
      <w:rPr>
        <w:rFonts w:ascii="Arial" w:hAnsi="Arial"/>
        <w:bCs/>
        <w:color w:val="004580"/>
        <w:sz w:val="18"/>
        <w:szCs w:val="16"/>
        <w:lang w:val="nl-BE"/>
      </w:rPr>
      <w:t>–</w:t>
    </w:r>
    <w:r w:rsidRPr="00F26293">
      <w:rPr>
        <w:rFonts w:ascii="Arial" w:hAnsi="Arial"/>
        <w:bCs/>
        <w:color w:val="004580"/>
        <w:sz w:val="18"/>
        <w:szCs w:val="16"/>
        <w:lang w:val="nl-BE"/>
      </w:rPr>
      <w:t xml:space="preserve"> 1180</w:t>
    </w:r>
    <w:r>
      <w:rPr>
        <w:rFonts w:ascii="Arial" w:hAnsi="Arial"/>
        <w:bCs/>
        <w:color w:val="004580"/>
        <w:sz w:val="18"/>
        <w:szCs w:val="16"/>
        <w:lang w:val="nl-BE"/>
      </w:rPr>
      <w:t xml:space="preserve"> </w:t>
    </w:r>
    <w:r w:rsidRPr="00F26293">
      <w:rPr>
        <w:rFonts w:ascii="Arial" w:hAnsi="Arial"/>
        <w:bCs/>
        <w:color w:val="004580"/>
        <w:sz w:val="18"/>
        <w:szCs w:val="16"/>
        <w:lang w:val="nl-BE"/>
      </w:rPr>
      <w:t>U</w:t>
    </w:r>
    <w:r>
      <w:rPr>
        <w:rFonts w:ascii="Arial" w:hAnsi="Arial"/>
        <w:bCs/>
        <w:color w:val="004580"/>
        <w:sz w:val="18"/>
        <w:szCs w:val="16"/>
        <w:lang w:val="nl-BE"/>
      </w:rPr>
      <w:t>kkel – Te</w:t>
    </w:r>
    <w:r w:rsidRPr="00F26293">
      <w:rPr>
        <w:rFonts w:ascii="Arial" w:hAnsi="Arial"/>
        <w:bCs/>
        <w:color w:val="004580"/>
        <w:sz w:val="18"/>
        <w:szCs w:val="16"/>
        <w:lang w:val="nl-BE"/>
      </w:rPr>
      <w:t>l.: 02/605.11.80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5D8" w:rsidRPr="009E3175" w:rsidRDefault="009E3175" w:rsidP="009E3175">
    <w:pPr>
      <w:jc w:val="center"/>
      <w:rPr>
        <w:rFonts w:ascii="Arial" w:hAnsi="Arial"/>
        <w:bCs/>
        <w:color w:val="004580"/>
        <w:sz w:val="18"/>
        <w:szCs w:val="16"/>
      </w:rPr>
    </w:pPr>
    <w:r>
      <w:rPr>
        <w:rFonts w:ascii="Arial" w:hAnsi="Arial"/>
        <w:bCs/>
        <w:noProof/>
        <w:color w:val="808080"/>
        <w:sz w:val="18"/>
        <w:szCs w:val="16"/>
        <w:lang w:val="fr-BE" w:eastAsia="fr-BE"/>
      </w:rPr>
      <mc:AlternateContent>
        <mc:Choice Requires="wps">
          <w:drawing>
            <wp:anchor distT="0" distB="0" distL="114300" distR="114300" simplePos="0" relativeHeight="251659264" behindDoc="0" locked="0" layoutInCell="1" allowOverlap="1" wp14:anchorId="5E27647E" wp14:editId="28472305">
              <wp:simplePos x="0" y="0"/>
              <wp:positionH relativeFrom="page">
                <wp:align>center</wp:align>
              </wp:positionH>
              <wp:positionV relativeFrom="paragraph">
                <wp:posOffset>33191</wp:posOffset>
              </wp:positionV>
              <wp:extent cx="6172200" cy="0"/>
              <wp:effectExtent l="0" t="0" r="1905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350">
                        <a:solidFill>
                          <a:srgbClr val="004A8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8CED45" id="Line 1" o:spid="_x0000_s1026" style="position:absolute;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2.6pt" to="48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" strokecolor="#004a8d" strokeweight=".5pt">
              <v:shadow opacity="22938f" offset="0"/>
              <w10:wrap anchorx="page"/>
            </v:line>
          </w:pict>
        </mc:Fallback>
      </mc:AlternateContent>
    </w:r>
    <w:r>
      <w:rPr>
        <w:rFonts w:ascii="Arial" w:hAnsi="Arial"/>
        <w:bCs/>
        <w:color w:val="004580"/>
        <w:sz w:val="18"/>
        <w:szCs w:val="16"/>
      </w:rPr>
      <w:t>Centre administratif d’Uccle</w:t>
    </w:r>
    <w:r w:rsidRPr="00076B47">
      <w:rPr>
        <w:rFonts w:ascii="Arial" w:hAnsi="Arial"/>
        <w:bCs/>
        <w:color w:val="004580"/>
        <w:sz w:val="18"/>
        <w:szCs w:val="16"/>
      </w:rPr>
      <w:t xml:space="preserve"> </w:t>
    </w:r>
    <w:r>
      <w:rPr>
        <w:rFonts w:ascii="Arial" w:hAnsi="Arial"/>
        <w:bCs/>
        <w:color w:val="004580"/>
        <w:sz w:val="18"/>
        <w:szCs w:val="16"/>
      </w:rPr>
      <w:t>–</w:t>
    </w:r>
    <w:r w:rsidRPr="00076B47">
      <w:rPr>
        <w:rFonts w:ascii="Arial" w:hAnsi="Arial"/>
        <w:bCs/>
        <w:color w:val="004580"/>
        <w:sz w:val="18"/>
        <w:szCs w:val="16"/>
      </w:rPr>
      <w:t xml:space="preserve"> </w:t>
    </w:r>
    <w:r>
      <w:rPr>
        <w:rFonts w:ascii="Arial" w:hAnsi="Arial"/>
        <w:bCs/>
        <w:color w:val="004580"/>
        <w:sz w:val="18"/>
        <w:szCs w:val="16"/>
      </w:rPr>
      <w:t xml:space="preserve">Rue de Stalle 77 - </w:t>
    </w:r>
    <w:r w:rsidRPr="004B4FFF">
      <w:rPr>
        <w:rFonts w:ascii="Arial" w:hAnsi="Arial"/>
        <w:bCs/>
        <w:color w:val="004580"/>
        <w:sz w:val="18"/>
        <w:szCs w:val="16"/>
      </w:rPr>
      <w:t xml:space="preserve">1180 </w:t>
    </w:r>
    <w:r>
      <w:rPr>
        <w:rFonts w:ascii="Arial" w:hAnsi="Arial"/>
        <w:bCs/>
        <w:color w:val="004580"/>
        <w:sz w:val="18"/>
        <w:szCs w:val="16"/>
      </w:rPr>
      <w:t>Uccle</w:t>
    </w:r>
    <w:r w:rsidRPr="004B4FFF">
      <w:rPr>
        <w:rFonts w:ascii="Arial" w:hAnsi="Arial"/>
        <w:bCs/>
        <w:color w:val="004580"/>
        <w:sz w:val="18"/>
        <w:szCs w:val="16"/>
      </w:rPr>
      <w:t xml:space="preserve"> - Tél.</w:t>
    </w:r>
    <w:r>
      <w:rPr>
        <w:rFonts w:ascii="Arial" w:hAnsi="Arial"/>
        <w:bCs/>
        <w:color w:val="004580"/>
        <w:sz w:val="18"/>
        <w:szCs w:val="16"/>
      </w:rPr>
      <w:t> : </w:t>
    </w:r>
    <w:r w:rsidRPr="004B4FFF">
      <w:rPr>
        <w:rFonts w:ascii="Arial" w:hAnsi="Arial"/>
        <w:bCs/>
        <w:color w:val="004580"/>
        <w:sz w:val="18"/>
        <w:szCs w:val="16"/>
      </w:rPr>
      <w:t>02/</w:t>
    </w:r>
    <w:r>
      <w:rPr>
        <w:rFonts w:ascii="Arial" w:hAnsi="Arial"/>
        <w:bCs/>
        <w:color w:val="004580"/>
        <w:sz w:val="18"/>
        <w:szCs w:val="16"/>
      </w:rPr>
      <w:t>605.11.80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7FA" w:rsidRDefault="005637FA" w:rsidP="000172E5">
      <w:pPr>
        <w:spacing w:after="0" w:line="240" w:lineRule="auto"/>
      </w:pPr>
      <w:r>
        <w:separator/>
      </w:r>
    </w:p>
  </w:footnote>
  <w:footnote w:type="continuationSeparator" w:id="0">
    <w:p w:rsidR="005637FA" w:rsidRDefault="005637FA" w:rsidP="00017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E3CF0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118.5pt" o:bullet="t">
        <v:imagedata r:id="rId1" o:title="1f384"/>
      </v:shape>
    </w:pict>
  </w:numPicBullet>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EA1405"/>
    <w:multiLevelType w:val="hybridMultilevel"/>
    <w:tmpl w:val="738AEE04"/>
    <w:lvl w:ilvl="0" w:tplc="9B5813D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6"/>
  </w:num>
  <w:num w:numId="4">
    <w:abstractNumId w:val="12"/>
  </w:num>
  <w:num w:numId="5">
    <w:abstractNumId w:val="13"/>
  </w:num>
  <w:num w:numId="6">
    <w:abstractNumId w:val="20"/>
  </w:num>
  <w:num w:numId="7">
    <w:abstractNumId w:val="6"/>
  </w:num>
  <w:num w:numId="8">
    <w:abstractNumId w:val="10"/>
  </w:num>
  <w:num w:numId="9">
    <w:abstractNumId w:val="18"/>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7"/>
  </w:num>
  <w:num w:numId="17">
    <w:abstractNumId w:val="3"/>
  </w:num>
  <w:num w:numId="18">
    <w:abstractNumId w:val="22"/>
  </w:num>
  <w:num w:numId="19">
    <w:abstractNumId w:val="19"/>
  </w:num>
  <w:num w:numId="20">
    <w:abstractNumId w:val="14"/>
  </w:num>
  <w:num w:numId="21">
    <w:abstractNumId w:val="21"/>
  </w:num>
  <w:num w:numId="22">
    <w:abstractNumId w:val="4"/>
  </w:num>
  <w:num w:numId="23">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A3D"/>
    <w:rsid w:val="000172E5"/>
    <w:rsid w:val="00036147"/>
    <w:rsid w:val="00036654"/>
    <w:rsid w:val="00051618"/>
    <w:rsid w:val="00052382"/>
    <w:rsid w:val="0006568A"/>
    <w:rsid w:val="00076F0F"/>
    <w:rsid w:val="00083041"/>
    <w:rsid w:val="00084253"/>
    <w:rsid w:val="00084B1B"/>
    <w:rsid w:val="00087527"/>
    <w:rsid w:val="00093500"/>
    <w:rsid w:val="000D1F49"/>
    <w:rsid w:val="000E3B51"/>
    <w:rsid w:val="000E6EF3"/>
    <w:rsid w:val="001147A1"/>
    <w:rsid w:val="001727CA"/>
    <w:rsid w:val="001A2B6F"/>
    <w:rsid w:val="001B5340"/>
    <w:rsid w:val="001E406F"/>
    <w:rsid w:val="001E4485"/>
    <w:rsid w:val="00240709"/>
    <w:rsid w:val="00287041"/>
    <w:rsid w:val="002A1244"/>
    <w:rsid w:val="002B64DC"/>
    <w:rsid w:val="002C56E6"/>
    <w:rsid w:val="002C7E89"/>
    <w:rsid w:val="002E0DB3"/>
    <w:rsid w:val="00311D4F"/>
    <w:rsid w:val="0032352C"/>
    <w:rsid w:val="00344849"/>
    <w:rsid w:val="00361E11"/>
    <w:rsid w:val="003E0FE1"/>
    <w:rsid w:val="003F0847"/>
    <w:rsid w:val="003F10CE"/>
    <w:rsid w:val="0040090B"/>
    <w:rsid w:val="0046302A"/>
    <w:rsid w:val="00487D2D"/>
    <w:rsid w:val="004940DA"/>
    <w:rsid w:val="004D1E85"/>
    <w:rsid w:val="004D5D62"/>
    <w:rsid w:val="0050369C"/>
    <w:rsid w:val="00503CFB"/>
    <w:rsid w:val="005112D0"/>
    <w:rsid w:val="005637FA"/>
    <w:rsid w:val="00577E06"/>
    <w:rsid w:val="00583334"/>
    <w:rsid w:val="005A3BF7"/>
    <w:rsid w:val="005B7855"/>
    <w:rsid w:val="005F2035"/>
    <w:rsid w:val="005F7990"/>
    <w:rsid w:val="006145D8"/>
    <w:rsid w:val="0063739C"/>
    <w:rsid w:val="006D43FB"/>
    <w:rsid w:val="007147D7"/>
    <w:rsid w:val="00715C65"/>
    <w:rsid w:val="00742B47"/>
    <w:rsid w:val="00770F25"/>
    <w:rsid w:val="007760BA"/>
    <w:rsid w:val="007911DC"/>
    <w:rsid w:val="007A35A8"/>
    <w:rsid w:val="007B0A85"/>
    <w:rsid w:val="007C6A52"/>
    <w:rsid w:val="008013D3"/>
    <w:rsid w:val="0082043E"/>
    <w:rsid w:val="00846B76"/>
    <w:rsid w:val="00846E0A"/>
    <w:rsid w:val="00854F98"/>
    <w:rsid w:val="00860B7C"/>
    <w:rsid w:val="0086316B"/>
    <w:rsid w:val="008B4F39"/>
    <w:rsid w:val="008E203A"/>
    <w:rsid w:val="008F6E5E"/>
    <w:rsid w:val="00901DBB"/>
    <w:rsid w:val="009025A2"/>
    <w:rsid w:val="0091229C"/>
    <w:rsid w:val="00940E73"/>
    <w:rsid w:val="00957A3D"/>
    <w:rsid w:val="0098597D"/>
    <w:rsid w:val="0099048E"/>
    <w:rsid w:val="009A7653"/>
    <w:rsid w:val="009E305E"/>
    <w:rsid w:val="009E3175"/>
    <w:rsid w:val="009E4B48"/>
    <w:rsid w:val="009E7DAB"/>
    <w:rsid w:val="009F619A"/>
    <w:rsid w:val="009F6DDE"/>
    <w:rsid w:val="00A370A8"/>
    <w:rsid w:val="00A37F7B"/>
    <w:rsid w:val="00A701AF"/>
    <w:rsid w:val="00AB16CB"/>
    <w:rsid w:val="00AE37FE"/>
    <w:rsid w:val="00B337A2"/>
    <w:rsid w:val="00B52308"/>
    <w:rsid w:val="00B978E8"/>
    <w:rsid w:val="00BA380A"/>
    <w:rsid w:val="00BB271E"/>
    <w:rsid w:val="00BD0879"/>
    <w:rsid w:val="00BD0F8E"/>
    <w:rsid w:val="00BD4753"/>
    <w:rsid w:val="00BD5CB1"/>
    <w:rsid w:val="00BE62EE"/>
    <w:rsid w:val="00BF0056"/>
    <w:rsid w:val="00BF48FD"/>
    <w:rsid w:val="00BF6BC5"/>
    <w:rsid w:val="00C003BA"/>
    <w:rsid w:val="00C26E96"/>
    <w:rsid w:val="00C4568E"/>
    <w:rsid w:val="00C4602F"/>
    <w:rsid w:val="00C46878"/>
    <w:rsid w:val="00C6231D"/>
    <w:rsid w:val="00C918B4"/>
    <w:rsid w:val="00CB40D6"/>
    <w:rsid w:val="00CB4A51"/>
    <w:rsid w:val="00CD4532"/>
    <w:rsid w:val="00CD47B0"/>
    <w:rsid w:val="00CE6104"/>
    <w:rsid w:val="00CE7918"/>
    <w:rsid w:val="00D16163"/>
    <w:rsid w:val="00DB1D1C"/>
    <w:rsid w:val="00DB3FAD"/>
    <w:rsid w:val="00E46D95"/>
    <w:rsid w:val="00E51BA5"/>
    <w:rsid w:val="00E61C09"/>
    <w:rsid w:val="00EB3B58"/>
    <w:rsid w:val="00EC5683"/>
    <w:rsid w:val="00EC7359"/>
    <w:rsid w:val="00EE3054"/>
    <w:rsid w:val="00F00606"/>
    <w:rsid w:val="00F01256"/>
    <w:rsid w:val="00F23C6E"/>
    <w:rsid w:val="00F26293"/>
    <w:rsid w:val="00F769E6"/>
    <w:rsid w:val="00F849B4"/>
    <w:rsid w:val="00FA3CBC"/>
    <w:rsid w:val="00FC7475"/>
    <w:rsid w:val="00FD55B1"/>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39AA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1D4F"/>
    <w:pPr>
      <w:spacing w:before="200"/>
    </w:pPr>
  </w:style>
  <w:style w:type="paragraph" w:styleId="Titre1">
    <w:name w:val="heading 1"/>
    <w:basedOn w:val="Normal"/>
    <w:link w:val="Titre1Car"/>
    <w:uiPriority w:val="1"/>
    <w:qFormat/>
    <w:rsid w:val="006145D8"/>
    <w:pPr>
      <w:spacing w:before="120" w:after="120" w:line="240" w:lineRule="auto"/>
      <w:outlineLvl w:val="0"/>
    </w:pPr>
    <w:rPr>
      <w:rFonts w:asciiTheme="majorHAnsi" w:hAnsiTheme="majorHAnsi"/>
      <w:b/>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6145D8"/>
    <w:rPr>
      <w:rFonts w:asciiTheme="majorHAnsi" w:hAnsiTheme="majorHAnsi"/>
      <w:b/>
    </w:rPr>
  </w:style>
  <w:style w:type="character" w:customStyle="1" w:styleId="Mot-dise1">
    <w:name w:val="Mot-dièse1"/>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6145D8"/>
    <w:rPr>
      <w:b/>
      <w:bCs/>
      <w:color w:val="694A77"/>
      <w:sz w:val="32"/>
      <w:szCs w:val="32"/>
      <w:lang w:eastAsia="zh-CN"/>
    </w:rPr>
  </w:style>
  <w:style w:type="paragraph" w:styleId="Retraitnormal">
    <w:name w:val="Normal Indent"/>
    <w:basedOn w:val="Normal"/>
    <w:uiPriority w:val="99"/>
    <w:rsid w:val="002A1244"/>
    <w:pPr>
      <w:spacing w:after="0"/>
      <w:ind w:left="720"/>
    </w:pPr>
  </w:style>
  <w:style w:type="character" w:customStyle="1" w:styleId="Titre3Car">
    <w:name w:val="Titre 3 Car"/>
    <w:basedOn w:val="Policepardfaut"/>
    <w:link w:val="Titre3"/>
    <w:uiPriority w:val="1"/>
    <w:semiHidden/>
    <w:rsid w:val="006145D8"/>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6145D8"/>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En-tteCar">
    <w:name w:val="En-tête Car"/>
    <w:basedOn w:val="Policepardfaut"/>
    <w:link w:val="En-tte"/>
    <w:uiPriority w:val="99"/>
    <w:rsid w:val="00715C65"/>
    <w:rPr>
      <w:rFonts w:asciiTheme="majorHAnsi" w:eastAsia="Calibri" w:hAnsiTheme="majorHAnsi" w:cs="Times New Roman"/>
      <w:b/>
      <w:noProof/>
      <w:color w:val="731F1C"/>
      <w:sz w:val="44"/>
      <w:szCs w:val="24"/>
    </w:rPr>
  </w:style>
  <w:style w:type="paragraph" w:styleId="Pieddepage">
    <w:name w:val="footer"/>
    <w:basedOn w:val="Normal"/>
    <w:link w:val="PieddepageCar"/>
    <w:uiPriority w:val="99"/>
    <w:rsid w:val="00311D4F"/>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311D4F"/>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6145D8"/>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FigureTableau">
    <w:name w:val="Figure Tableau"/>
    <w:basedOn w:val="TableauNormal"/>
    <w:uiPriority w:val="99"/>
    <w:rsid w:val="000D1F49"/>
    <w:tblPr/>
    <w:trPr>
      <w:cantSplit/>
    </w:trPr>
  </w:style>
  <w:style w:type="character" w:customStyle="1" w:styleId="Titre4Car">
    <w:name w:val="Titre 4 Car"/>
    <w:basedOn w:val="Policepardfaut"/>
    <w:link w:val="Titre4"/>
    <w:uiPriority w:val="9"/>
    <w:semiHidden/>
    <w:rsid w:val="006145D8"/>
    <w:rPr>
      <w:b/>
      <w:sz w:val="25"/>
      <w:szCs w:val="25"/>
    </w:rPr>
  </w:style>
  <w:style w:type="character" w:customStyle="1" w:styleId="Titre5Car">
    <w:name w:val="Titre 5 Car"/>
    <w:basedOn w:val="Titre2Car"/>
    <w:link w:val="Titre5"/>
    <w:uiPriority w:val="1"/>
    <w:semiHidden/>
    <w:rsid w:val="006145D8"/>
    <w:rPr>
      <w:b/>
      <w:bCs/>
      <w:caps/>
      <w:color w:val="4BACC6"/>
      <w:sz w:val="32"/>
      <w:szCs w:val="32"/>
      <w:lang w:eastAsia="zh-CN"/>
    </w:rPr>
  </w:style>
  <w:style w:type="character" w:customStyle="1" w:styleId="Titre6Car">
    <w:name w:val="Titre 6 Car"/>
    <w:basedOn w:val="Policepardfaut"/>
    <w:link w:val="Titre6"/>
    <w:uiPriority w:val="9"/>
    <w:semiHidden/>
    <w:rsid w:val="006145D8"/>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6145D8"/>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145D8"/>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6145D8"/>
    <w:rPr>
      <w:rFonts w:ascii="Consolas" w:hAnsi="Consolas"/>
      <w:sz w:val="20"/>
      <w:szCs w:val="20"/>
    </w:rPr>
  </w:style>
  <w:style w:type="table" w:styleId="Grilledutableau">
    <w:name w:val="Table Grid"/>
    <w:basedOn w:val="Tableau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145D8"/>
    <w:rPr>
      <w:color w:val="808080"/>
    </w:rPr>
  </w:style>
  <w:style w:type="table" w:customStyle="1" w:styleId="Grilledetableau1">
    <w:name w:val="Grille de tableau1"/>
    <w:basedOn w:val="TableauNormal"/>
    <w:next w:val="Grilledutableau"/>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9E4B48"/>
    <w:pPr>
      <w:widowControl w:val="0"/>
      <w:autoSpaceDE w:val="0"/>
      <w:autoSpaceDN w:val="0"/>
      <w:adjustRightInd w:val="0"/>
      <w:spacing w:before="0" w:after="0" w:line="288" w:lineRule="auto"/>
      <w:textAlignment w:val="center"/>
    </w:pPr>
    <w:rPr>
      <w:rFonts w:ascii="MinionPro-Regular" w:hAnsi="MinionPro-Regular" w:cs="MinionPro-Regular"/>
      <w:color w:val="000000"/>
      <w:sz w:val="24"/>
      <w:szCs w:val="24"/>
    </w:rPr>
  </w:style>
  <w:style w:type="paragraph" w:styleId="Paragraphedeliste">
    <w:name w:val="List Paragraph"/>
    <w:basedOn w:val="Normal"/>
    <w:uiPriority w:val="34"/>
    <w:semiHidden/>
    <w:qFormat/>
    <w:rsid w:val="009E305E"/>
    <w:pPr>
      <w:ind w:left="720"/>
      <w:contextualSpacing/>
    </w:pPr>
  </w:style>
  <w:style w:type="paragraph" w:styleId="Textedebulles">
    <w:name w:val="Balloon Text"/>
    <w:basedOn w:val="Normal"/>
    <w:link w:val="TextedebullesCar"/>
    <w:uiPriority w:val="99"/>
    <w:semiHidden/>
    <w:unhideWhenUsed/>
    <w:rsid w:val="004D1E85"/>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D1E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165095">
      <w:bodyDiv w:val="1"/>
      <w:marLeft w:val="0"/>
      <w:marRight w:val="0"/>
      <w:marTop w:val="0"/>
      <w:marBottom w:val="0"/>
      <w:divBdr>
        <w:top w:val="none" w:sz="0" w:space="0" w:color="auto"/>
        <w:left w:val="none" w:sz="0" w:space="0" w:color="auto"/>
        <w:bottom w:val="none" w:sz="0" w:space="0" w:color="auto"/>
        <w:right w:val="none" w:sz="0" w:space="0" w:color="auto"/>
      </w:divBdr>
    </w:div>
    <w:div w:id="185310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conomie@uccle.brussels" TargetMode="External"/><Relationship Id="rId18" Type="http://schemas.openxmlformats.org/officeDocument/2006/relationships/hyperlink" Target="mailto:economie@ukkel.brussel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mailto:economie@ukkel.brussels"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conomie@uccle.brussel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mes\AppData\Roaming\Microsoft\Templates\Formulaire%20d&#8217;affectation%20pour%20sortie%20scolaire.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3.xml><?xml version="1.0" encoding="utf-8"?>
<ds:datastoreItem xmlns:ds="http://schemas.openxmlformats.org/officeDocument/2006/customXml" ds:itemID="{9178C99C-8428-4D30-8CF7-6533AF03103D}">
  <ds:schemaRefs>
    <ds:schemaRef ds:uri="http://schemas.microsoft.com/sharepoint/v3"/>
    <ds:schemaRef ds:uri="http://schemas.microsoft.com/office/2006/metadata/properties"/>
    <ds:schemaRef ds:uri="fb0879af-3eba-417a-a55a-ffe6dcd6ca77"/>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6dc4bcd6-49db-4c07-9060-8acfc67cef9f"/>
    <ds:schemaRef ds:uri="http://purl.org/dc/dcmitype/"/>
    <ds:schemaRef ds:uri="http://www.w3.org/XML/1998/namespace"/>
    <ds:schemaRef ds:uri="http://purl.org/dc/terms/"/>
  </ds:schemaRefs>
</ds:datastoreItem>
</file>

<file path=customXml/itemProps4.xml><?xml version="1.0" encoding="utf-8"?>
<ds:datastoreItem xmlns:ds="http://schemas.openxmlformats.org/officeDocument/2006/customXml" ds:itemID="{674042D6-6177-464A-A2DE-128B13373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Formulaire d’affectation pour sortie scolaire</Template>
  <TotalTime>0</TotalTime>
  <Pages>2</Pages>
  <Words>369</Words>
  <Characters>2034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2025-10-24T12:26:00Z</dcterms:created>
  <dcterms:modified xsi:type="dcterms:W3CDTF">2025-10-24T12:29:00Z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