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71" w:rsidRPr="006847E4" w:rsidRDefault="00005271" w:rsidP="00005271">
      <w:pPr>
        <w:jc w:val="center"/>
        <w:rPr>
          <w:rFonts w:cstheme="minorHAnsi"/>
          <w:b/>
          <w:sz w:val="28"/>
          <w:szCs w:val="28"/>
          <w:u w:val="single"/>
          <w:lang w:val="fr-BE"/>
        </w:rPr>
      </w:pPr>
      <w:r w:rsidRPr="006847E4">
        <w:rPr>
          <w:rFonts w:cstheme="minorHAnsi"/>
          <w:b/>
          <w:sz w:val="28"/>
          <w:szCs w:val="28"/>
          <w:u w:val="single"/>
          <w:lang w:val="fr-BE"/>
        </w:rPr>
        <w:t xml:space="preserve">Formulaire de demande d’autorisation </w:t>
      </w:r>
      <w:bookmarkStart w:id="0" w:name="_GoBack"/>
      <w:bookmarkEnd w:id="0"/>
      <w:r w:rsidRPr="006847E4">
        <w:rPr>
          <w:rFonts w:cstheme="minorHAnsi"/>
          <w:b/>
          <w:sz w:val="28"/>
          <w:szCs w:val="28"/>
          <w:u w:val="single"/>
          <w:lang w:val="fr-BE"/>
        </w:rPr>
        <w:t>de tournage</w:t>
      </w:r>
    </w:p>
    <w:p w:rsidR="00005271" w:rsidRPr="006847E4" w:rsidRDefault="00005271" w:rsidP="00005271">
      <w:pPr>
        <w:rPr>
          <w:rFonts w:cstheme="minorHAnsi"/>
          <w:sz w:val="24"/>
          <w:szCs w:val="24"/>
          <w:lang w:val="fr-BE"/>
        </w:rPr>
      </w:pPr>
      <w:r w:rsidRPr="006847E4">
        <w:rPr>
          <w:rFonts w:cstheme="minorHAnsi"/>
          <w:sz w:val="24"/>
          <w:szCs w:val="24"/>
          <w:lang w:val="fr-BE"/>
        </w:rPr>
        <w:t>Conf</w:t>
      </w:r>
      <w:r w:rsidR="00F3289B" w:rsidRPr="006847E4">
        <w:rPr>
          <w:rFonts w:cstheme="minorHAnsi"/>
          <w:sz w:val="24"/>
          <w:szCs w:val="24"/>
          <w:lang w:val="fr-BE"/>
        </w:rPr>
        <w:t>ormément au règlement sur les tournages sur le territoire de la Commune d’Uccle et sur la redevance s’y rapportant</w:t>
      </w:r>
      <w:r w:rsidRPr="006847E4">
        <w:rPr>
          <w:rFonts w:cstheme="minorHAnsi"/>
          <w:sz w:val="24"/>
          <w:szCs w:val="24"/>
          <w:lang w:val="fr-BE"/>
        </w:rPr>
        <w:t xml:space="preserve">, toute demande d’occupation de la voie publique ou d’un bâtiment communal en vue de réaliser un tournage doit être introduite par écrit au moyen du présent formulaire </w:t>
      </w:r>
      <w:r w:rsidRPr="006847E4">
        <w:rPr>
          <w:rFonts w:cstheme="minorHAnsi"/>
          <w:sz w:val="24"/>
          <w:szCs w:val="24"/>
          <w:u w:val="single"/>
          <w:lang w:val="fr-BE"/>
        </w:rPr>
        <w:t>dûment complété et signé</w:t>
      </w:r>
      <w:r w:rsidRPr="006847E4">
        <w:rPr>
          <w:rFonts w:cstheme="minorHAnsi"/>
          <w:sz w:val="24"/>
          <w:szCs w:val="24"/>
          <w:lang w:val="fr-BE"/>
        </w:rPr>
        <w:t xml:space="preserve"> au plus tard 15 jours ava</w:t>
      </w:r>
      <w:r w:rsidR="00F3289B" w:rsidRPr="006847E4">
        <w:rPr>
          <w:rFonts w:cstheme="minorHAnsi"/>
          <w:sz w:val="24"/>
          <w:szCs w:val="24"/>
          <w:lang w:val="fr-BE"/>
        </w:rPr>
        <w:t xml:space="preserve">nt la date de début du tournage </w:t>
      </w:r>
      <w:r w:rsidR="00F3289B" w:rsidRPr="00EC3A1C">
        <w:rPr>
          <w:rFonts w:cstheme="minorHAnsi"/>
          <w:lang w:val="fr-BE"/>
        </w:rPr>
        <w:t>(3 jours au plus tard dans le cadre de la procédure urgente)</w:t>
      </w:r>
      <w:r w:rsidR="00EC3A1C">
        <w:rPr>
          <w:rFonts w:cstheme="minorHAnsi"/>
          <w:sz w:val="24"/>
          <w:szCs w:val="24"/>
          <w:lang w:val="fr-BE"/>
        </w:rPr>
        <w:t>.</w:t>
      </w:r>
    </w:p>
    <w:p w:rsidR="00005271" w:rsidRPr="006847E4" w:rsidRDefault="00005271" w:rsidP="00005271">
      <w:pPr>
        <w:spacing w:after="0"/>
        <w:rPr>
          <w:rFonts w:cstheme="minorHAnsi"/>
          <w:sz w:val="24"/>
          <w:szCs w:val="24"/>
          <w:lang w:val="fr-BE"/>
        </w:rPr>
      </w:pPr>
      <w:r w:rsidRPr="006847E4">
        <w:rPr>
          <w:rFonts w:cstheme="minorHAnsi"/>
          <w:sz w:val="24"/>
          <w:szCs w:val="24"/>
          <w:u w:val="single"/>
          <w:lang w:val="fr-BE"/>
        </w:rPr>
        <w:t>Par envoi postal</w:t>
      </w:r>
      <w:r w:rsidRPr="006847E4">
        <w:rPr>
          <w:rFonts w:cstheme="minorHAnsi"/>
          <w:sz w:val="24"/>
          <w:szCs w:val="24"/>
          <w:lang w:val="fr-BE"/>
        </w:rPr>
        <w:t> :</w:t>
      </w:r>
    </w:p>
    <w:p w:rsidR="00005271" w:rsidRPr="006847E4" w:rsidRDefault="00005271" w:rsidP="00005271">
      <w:pPr>
        <w:spacing w:after="0"/>
        <w:rPr>
          <w:rFonts w:cstheme="minorHAnsi"/>
          <w:b/>
          <w:sz w:val="24"/>
          <w:szCs w:val="24"/>
          <w:lang w:val="fr-BE"/>
        </w:rPr>
      </w:pPr>
      <w:r w:rsidRPr="006847E4">
        <w:rPr>
          <w:rFonts w:cstheme="minorHAnsi"/>
          <w:b/>
          <w:sz w:val="24"/>
          <w:szCs w:val="24"/>
          <w:lang w:val="fr-BE"/>
        </w:rPr>
        <w:t>Administration communale d’Uccle</w:t>
      </w:r>
    </w:p>
    <w:p w:rsidR="00005271" w:rsidRPr="006847E4" w:rsidRDefault="00005271" w:rsidP="00005271">
      <w:pPr>
        <w:spacing w:after="0"/>
        <w:rPr>
          <w:rFonts w:cstheme="minorHAnsi"/>
          <w:b/>
          <w:sz w:val="24"/>
          <w:szCs w:val="24"/>
          <w:lang w:val="fr-BE"/>
        </w:rPr>
      </w:pPr>
      <w:r w:rsidRPr="006847E4">
        <w:rPr>
          <w:rFonts w:cstheme="minorHAnsi"/>
          <w:b/>
          <w:sz w:val="24"/>
          <w:szCs w:val="24"/>
          <w:lang w:val="fr-BE"/>
        </w:rPr>
        <w:t>A l’attention du Collège des Bourgmestre et Echevins</w:t>
      </w:r>
    </w:p>
    <w:p w:rsidR="00005271" w:rsidRPr="006847E4" w:rsidRDefault="006847E4" w:rsidP="00005271">
      <w:pPr>
        <w:spacing w:after="0"/>
        <w:rPr>
          <w:rFonts w:cstheme="minorHAnsi"/>
          <w:b/>
          <w:sz w:val="24"/>
          <w:szCs w:val="24"/>
          <w:lang w:val="fr-BE"/>
        </w:rPr>
      </w:pPr>
      <w:r w:rsidRPr="006847E4">
        <w:rPr>
          <w:rFonts w:cstheme="minorHAnsi"/>
          <w:b/>
          <w:sz w:val="24"/>
          <w:szCs w:val="24"/>
          <w:lang w:val="fr-BE"/>
        </w:rPr>
        <w:t>Rue de Stalle</w:t>
      </w:r>
      <w:r w:rsidR="00005271" w:rsidRPr="006847E4">
        <w:rPr>
          <w:rFonts w:cstheme="minorHAnsi"/>
          <w:b/>
          <w:sz w:val="24"/>
          <w:szCs w:val="24"/>
          <w:lang w:val="fr-BE"/>
        </w:rPr>
        <w:t xml:space="preserve">, </w:t>
      </w:r>
      <w:r w:rsidRPr="006847E4">
        <w:rPr>
          <w:rFonts w:cstheme="minorHAnsi"/>
          <w:b/>
          <w:sz w:val="24"/>
          <w:szCs w:val="24"/>
          <w:lang w:val="fr-BE"/>
        </w:rPr>
        <w:t>77</w:t>
      </w:r>
    </w:p>
    <w:p w:rsidR="00005271" w:rsidRPr="006847E4" w:rsidRDefault="00005271" w:rsidP="00005271">
      <w:pPr>
        <w:spacing w:after="0"/>
        <w:rPr>
          <w:rFonts w:cstheme="minorHAnsi"/>
          <w:sz w:val="24"/>
          <w:szCs w:val="24"/>
          <w:lang w:val="fr-BE"/>
        </w:rPr>
      </w:pPr>
      <w:r w:rsidRPr="006847E4">
        <w:rPr>
          <w:rFonts w:cstheme="minorHAnsi"/>
          <w:b/>
          <w:sz w:val="24"/>
          <w:szCs w:val="24"/>
          <w:lang w:val="fr-BE"/>
        </w:rPr>
        <w:t xml:space="preserve">1180 </w:t>
      </w:r>
      <w:r w:rsidR="00F3289B" w:rsidRPr="006847E4">
        <w:rPr>
          <w:rFonts w:cstheme="minorHAnsi"/>
          <w:b/>
          <w:sz w:val="24"/>
          <w:szCs w:val="24"/>
          <w:lang w:val="fr-BE"/>
        </w:rPr>
        <w:t>Bruxelles</w:t>
      </w:r>
    </w:p>
    <w:p w:rsidR="00005271" w:rsidRPr="006847E4" w:rsidRDefault="00005271" w:rsidP="00005271">
      <w:pPr>
        <w:spacing w:after="0"/>
        <w:rPr>
          <w:rFonts w:cstheme="minorHAnsi"/>
          <w:sz w:val="24"/>
          <w:szCs w:val="24"/>
          <w:lang w:val="fr-BE"/>
        </w:rPr>
      </w:pPr>
    </w:p>
    <w:p w:rsidR="00005271" w:rsidRPr="006847E4" w:rsidRDefault="00005271" w:rsidP="00005271">
      <w:pPr>
        <w:spacing w:after="0"/>
        <w:rPr>
          <w:rFonts w:cstheme="minorHAnsi"/>
          <w:sz w:val="24"/>
          <w:szCs w:val="24"/>
          <w:lang w:val="fr-BE"/>
        </w:rPr>
      </w:pPr>
      <w:r w:rsidRPr="006847E4">
        <w:rPr>
          <w:rFonts w:cstheme="minorHAnsi"/>
          <w:sz w:val="24"/>
          <w:szCs w:val="24"/>
          <w:lang w:val="fr-BE"/>
        </w:rPr>
        <w:t xml:space="preserve">Ou </w:t>
      </w:r>
    </w:p>
    <w:p w:rsidR="00005271" w:rsidRPr="006847E4" w:rsidRDefault="00005271" w:rsidP="00005271">
      <w:pPr>
        <w:spacing w:after="0"/>
        <w:rPr>
          <w:rFonts w:cstheme="minorHAnsi"/>
          <w:sz w:val="24"/>
          <w:szCs w:val="24"/>
          <w:lang w:val="fr-BE"/>
        </w:rPr>
      </w:pPr>
      <w:r w:rsidRPr="006847E4">
        <w:rPr>
          <w:rFonts w:cstheme="minorHAnsi"/>
          <w:sz w:val="24"/>
          <w:szCs w:val="24"/>
          <w:u w:val="single"/>
          <w:lang w:val="fr-BE"/>
        </w:rPr>
        <w:t>Par courriel</w:t>
      </w:r>
      <w:r w:rsidRPr="006847E4">
        <w:rPr>
          <w:rFonts w:cstheme="minorHAnsi"/>
          <w:sz w:val="24"/>
          <w:szCs w:val="24"/>
          <w:lang w:val="fr-BE"/>
        </w:rPr>
        <w:t xml:space="preserve"> à l’adresse suivante : </w:t>
      </w:r>
      <w:hyperlink r:id="rId6" w:history="1">
        <w:r w:rsidRPr="006847E4">
          <w:rPr>
            <w:rStyle w:val="Lienhypertexte"/>
            <w:rFonts w:cstheme="minorHAnsi"/>
            <w:sz w:val="24"/>
            <w:szCs w:val="24"/>
            <w:lang w:val="fr-BE"/>
          </w:rPr>
          <w:t>bourgmestre@uccle.brussels</w:t>
        </w:r>
      </w:hyperlink>
    </w:p>
    <w:p w:rsidR="00E26FE2" w:rsidRPr="006847E4" w:rsidRDefault="00E26FE2" w:rsidP="00005271">
      <w:pPr>
        <w:spacing w:after="0"/>
        <w:rPr>
          <w:rFonts w:cstheme="minorHAnsi"/>
          <w:sz w:val="24"/>
          <w:szCs w:val="24"/>
          <w:lang w:val="fr-BE"/>
        </w:rPr>
      </w:pPr>
    </w:p>
    <w:p w:rsidR="00005271" w:rsidRPr="006847E4" w:rsidRDefault="00005271" w:rsidP="00005271">
      <w:pPr>
        <w:spacing w:after="0"/>
        <w:rPr>
          <w:rFonts w:cstheme="minorHAnsi"/>
          <w:b/>
          <w:sz w:val="24"/>
          <w:szCs w:val="24"/>
          <w:lang w:val="fr-BE"/>
        </w:rPr>
      </w:pPr>
      <w:r w:rsidRPr="006847E4">
        <w:rPr>
          <w:rFonts w:cstheme="minorHAnsi"/>
          <w:b/>
          <w:sz w:val="24"/>
          <w:szCs w:val="24"/>
          <w:lang w:val="fr-BE"/>
        </w:rPr>
        <w:t>IDENTIFICATION</w:t>
      </w:r>
      <w:r w:rsidR="00F3289B" w:rsidRPr="006847E4">
        <w:rPr>
          <w:rFonts w:cstheme="minorHAnsi"/>
          <w:b/>
          <w:sz w:val="24"/>
          <w:szCs w:val="24"/>
          <w:lang w:val="fr-BE"/>
        </w:rPr>
        <w:t xml:space="preserve"> DU </w:t>
      </w:r>
      <w:r w:rsidR="006B5A31" w:rsidRPr="006847E4">
        <w:rPr>
          <w:rFonts w:cstheme="minorHAnsi"/>
          <w:b/>
          <w:sz w:val="24"/>
          <w:szCs w:val="24"/>
          <w:lang w:val="fr-BE"/>
        </w:rPr>
        <w:t>BENEFICIAIRE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05271" w:rsidRPr="006847E4" w:rsidTr="00005271">
        <w:tc>
          <w:tcPr>
            <w:tcW w:w="4606" w:type="dxa"/>
          </w:tcPr>
          <w:p w:rsidR="00005271" w:rsidRPr="006847E4" w:rsidRDefault="006B5A31" w:rsidP="00005271">
            <w:pPr>
              <w:rPr>
                <w:rFonts w:cstheme="minorHAnsi"/>
                <w:b/>
                <w:sz w:val="24"/>
                <w:szCs w:val="24"/>
                <w:lang w:val="fr-BE"/>
              </w:rPr>
            </w:pPr>
            <w:r w:rsidRPr="006847E4">
              <w:rPr>
                <w:rFonts w:cstheme="minorHAnsi"/>
                <w:b/>
                <w:sz w:val="24"/>
                <w:szCs w:val="24"/>
                <w:lang w:val="fr-BE"/>
              </w:rPr>
              <w:t>Société de production ou Personne physique :</w:t>
            </w:r>
          </w:p>
        </w:tc>
        <w:tc>
          <w:tcPr>
            <w:tcW w:w="4606" w:type="dxa"/>
          </w:tcPr>
          <w:p w:rsidR="00005271" w:rsidRPr="006847E4" w:rsidRDefault="00005271" w:rsidP="00005271">
            <w:pPr>
              <w:rPr>
                <w:rFonts w:cstheme="minorHAnsi"/>
                <w:b/>
                <w:sz w:val="24"/>
                <w:szCs w:val="24"/>
                <w:lang w:val="fr-BE"/>
              </w:rPr>
            </w:pPr>
          </w:p>
        </w:tc>
      </w:tr>
      <w:tr w:rsidR="00005271" w:rsidRPr="006847E4" w:rsidTr="00005271">
        <w:tc>
          <w:tcPr>
            <w:tcW w:w="4606" w:type="dxa"/>
          </w:tcPr>
          <w:p w:rsidR="00005271" w:rsidRPr="006847E4" w:rsidRDefault="00005271" w:rsidP="00005271">
            <w:pPr>
              <w:rPr>
                <w:rFonts w:cstheme="minorHAnsi"/>
                <w:sz w:val="24"/>
                <w:szCs w:val="24"/>
                <w:lang w:val="fr-BE"/>
              </w:rPr>
            </w:pPr>
            <w:r w:rsidRPr="006847E4">
              <w:rPr>
                <w:rFonts w:cstheme="minorHAnsi"/>
                <w:sz w:val="24"/>
                <w:szCs w:val="24"/>
                <w:lang w:val="fr-BE"/>
              </w:rPr>
              <w:t>Adresse :</w:t>
            </w:r>
          </w:p>
        </w:tc>
        <w:tc>
          <w:tcPr>
            <w:tcW w:w="4606" w:type="dxa"/>
          </w:tcPr>
          <w:p w:rsidR="00005271" w:rsidRPr="006847E4" w:rsidRDefault="00005271" w:rsidP="00005271">
            <w:pPr>
              <w:rPr>
                <w:rFonts w:cstheme="minorHAnsi"/>
                <w:b/>
                <w:sz w:val="24"/>
                <w:szCs w:val="24"/>
                <w:lang w:val="fr-BE"/>
              </w:rPr>
            </w:pPr>
          </w:p>
        </w:tc>
      </w:tr>
      <w:tr w:rsidR="00005271" w:rsidRPr="006847E4" w:rsidTr="00005271">
        <w:tc>
          <w:tcPr>
            <w:tcW w:w="4606" w:type="dxa"/>
          </w:tcPr>
          <w:p w:rsidR="00005271" w:rsidRPr="006847E4" w:rsidRDefault="00005271" w:rsidP="00005271">
            <w:pPr>
              <w:rPr>
                <w:rFonts w:cstheme="minorHAnsi"/>
                <w:sz w:val="24"/>
                <w:szCs w:val="24"/>
                <w:lang w:val="fr-BE"/>
              </w:rPr>
            </w:pPr>
            <w:r w:rsidRPr="006847E4">
              <w:rPr>
                <w:rFonts w:cstheme="minorHAnsi"/>
                <w:sz w:val="24"/>
                <w:szCs w:val="24"/>
                <w:lang w:val="fr-BE"/>
              </w:rPr>
              <w:t>Tél :</w:t>
            </w:r>
          </w:p>
        </w:tc>
        <w:tc>
          <w:tcPr>
            <w:tcW w:w="4606" w:type="dxa"/>
          </w:tcPr>
          <w:p w:rsidR="00005271" w:rsidRPr="006847E4" w:rsidRDefault="00005271" w:rsidP="00005271">
            <w:pPr>
              <w:rPr>
                <w:rFonts w:cstheme="minorHAnsi"/>
                <w:b/>
                <w:sz w:val="24"/>
                <w:szCs w:val="24"/>
                <w:lang w:val="fr-BE"/>
              </w:rPr>
            </w:pPr>
          </w:p>
        </w:tc>
      </w:tr>
      <w:tr w:rsidR="00005271" w:rsidRPr="006847E4" w:rsidTr="00005271">
        <w:tc>
          <w:tcPr>
            <w:tcW w:w="4606" w:type="dxa"/>
          </w:tcPr>
          <w:p w:rsidR="00005271" w:rsidRPr="006847E4" w:rsidRDefault="00005271" w:rsidP="00005271">
            <w:pPr>
              <w:rPr>
                <w:rFonts w:cstheme="minorHAnsi"/>
                <w:sz w:val="24"/>
                <w:szCs w:val="24"/>
                <w:lang w:val="fr-BE"/>
              </w:rPr>
            </w:pPr>
            <w:r w:rsidRPr="006847E4">
              <w:rPr>
                <w:rFonts w:cstheme="minorHAnsi"/>
                <w:sz w:val="24"/>
                <w:szCs w:val="24"/>
                <w:lang w:val="fr-BE"/>
              </w:rPr>
              <w:t>e-mail :</w:t>
            </w:r>
          </w:p>
        </w:tc>
        <w:tc>
          <w:tcPr>
            <w:tcW w:w="4606" w:type="dxa"/>
          </w:tcPr>
          <w:p w:rsidR="00005271" w:rsidRPr="006847E4" w:rsidRDefault="00005271" w:rsidP="00005271">
            <w:pPr>
              <w:rPr>
                <w:rFonts w:cstheme="minorHAnsi"/>
                <w:b/>
                <w:sz w:val="24"/>
                <w:szCs w:val="24"/>
                <w:lang w:val="fr-BE"/>
              </w:rPr>
            </w:pPr>
          </w:p>
        </w:tc>
      </w:tr>
      <w:tr w:rsidR="00005271" w:rsidRPr="006847E4" w:rsidTr="00005271">
        <w:tc>
          <w:tcPr>
            <w:tcW w:w="4606" w:type="dxa"/>
          </w:tcPr>
          <w:p w:rsidR="00005271" w:rsidRPr="006847E4" w:rsidRDefault="00005271" w:rsidP="00005271">
            <w:pPr>
              <w:rPr>
                <w:rFonts w:cstheme="minorHAnsi"/>
                <w:sz w:val="24"/>
                <w:szCs w:val="24"/>
                <w:lang w:val="fr-BE"/>
              </w:rPr>
            </w:pPr>
            <w:r w:rsidRPr="006847E4">
              <w:rPr>
                <w:rFonts w:cstheme="minorHAnsi"/>
                <w:sz w:val="24"/>
                <w:szCs w:val="24"/>
                <w:lang w:val="fr-BE"/>
              </w:rPr>
              <w:t>N° d’entreprise :</w:t>
            </w:r>
          </w:p>
        </w:tc>
        <w:tc>
          <w:tcPr>
            <w:tcW w:w="4606" w:type="dxa"/>
          </w:tcPr>
          <w:p w:rsidR="00005271" w:rsidRPr="006847E4" w:rsidRDefault="00005271" w:rsidP="00005271">
            <w:pPr>
              <w:rPr>
                <w:rFonts w:cstheme="minorHAnsi"/>
                <w:b/>
                <w:sz w:val="24"/>
                <w:szCs w:val="24"/>
                <w:lang w:val="fr-BE"/>
              </w:rPr>
            </w:pPr>
          </w:p>
        </w:tc>
      </w:tr>
      <w:tr w:rsidR="00005271" w:rsidRPr="006847E4" w:rsidTr="00005271">
        <w:tc>
          <w:tcPr>
            <w:tcW w:w="4606" w:type="dxa"/>
          </w:tcPr>
          <w:p w:rsidR="00005271" w:rsidRPr="006847E4" w:rsidRDefault="00005271" w:rsidP="00005271">
            <w:pPr>
              <w:rPr>
                <w:rFonts w:cstheme="minorHAnsi"/>
                <w:b/>
                <w:sz w:val="24"/>
                <w:szCs w:val="24"/>
                <w:lang w:val="fr-BE"/>
              </w:rPr>
            </w:pPr>
            <w:r w:rsidRPr="006847E4">
              <w:rPr>
                <w:rFonts w:cstheme="minorHAnsi"/>
                <w:b/>
                <w:sz w:val="24"/>
                <w:szCs w:val="24"/>
                <w:lang w:val="fr-BE"/>
              </w:rPr>
              <w:t>Personne de contact :</w:t>
            </w:r>
          </w:p>
        </w:tc>
        <w:tc>
          <w:tcPr>
            <w:tcW w:w="4606" w:type="dxa"/>
          </w:tcPr>
          <w:p w:rsidR="00005271" w:rsidRPr="006847E4" w:rsidRDefault="00005271" w:rsidP="00005271">
            <w:pPr>
              <w:rPr>
                <w:rFonts w:cstheme="minorHAnsi"/>
                <w:b/>
                <w:sz w:val="24"/>
                <w:szCs w:val="24"/>
                <w:lang w:val="fr-BE"/>
              </w:rPr>
            </w:pPr>
          </w:p>
        </w:tc>
      </w:tr>
      <w:tr w:rsidR="00005271" w:rsidRPr="006847E4" w:rsidTr="00005271">
        <w:tc>
          <w:tcPr>
            <w:tcW w:w="4606" w:type="dxa"/>
          </w:tcPr>
          <w:p w:rsidR="00005271" w:rsidRPr="006847E4" w:rsidRDefault="006B5A31" w:rsidP="00005271">
            <w:pPr>
              <w:rPr>
                <w:rFonts w:cstheme="minorHAnsi"/>
                <w:sz w:val="24"/>
                <w:szCs w:val="24"/>
                <w:lang w:val="fr-BE"/>
              </w:rPr>
            </w:pPr>
            <w:r w:rsidRPr="006847E4">
              <w:rPr>
                <w:rFonts w:cstheme="minorHAnsi"/>
                <w:sz w:val="24"/>
                <w:szCs w:val="24"/>
                <w:lang w:val="fr-BE"/>
              </w:rPr>
              <w:t>Nom/Prénom</w:t>
            </w:r>
          </w:p>
        </w:tc>
        <w:tc>
          <w:tcPr>
            <w:tcW w:w="4606" w:type="dxa"/>
          </w:tcPr>
          <w:p w:rsidR="00005271" w:rsidRPr="006847E4" w:rsidRDefault="00005271" w:rsidP="00005271">
            <w:pPr>
              <w:rPr>
                <w:rFonts w:cstheme="minorHAnsi"/>
                <w:b/>
                <w:sz w:val="24"/>
                <w:szCs w:val="24"/>
                <w:lang w:val="fr-BE"/>
              </w:rPr>
            </w:pPr>
          </w:p>
        </w:tc>
      </w:tr>
      <w:tr w:rsidR="00005271" w:rsidRPr="006847E4" w:rsidTr="00005271">
        <w:tc>
          <w:tcPr>
            <w:tcW w:w="4606" w:type="dxa"/>
          </w:tcPr>
          <w:p w:rsidR="00005271" w:rsidRPr="006847E4" w:rsidRDefault="00005271" w:rsidP="00005271">
            <w:pPr>
              <w:rPr>
                <w:rFonts w:cstheme="minorHAnsi"/>
                <w:sz w:val="24"/>
                <w:szCs w:val="24"/>
                <w:lang w:val="fr-BE"/>
              </w:rPr>
            </w:pPr>
            <w:r w:rsidRPr="006847E4">
              <w:rPr>
                <w:rFonts w:cstheme="minorHAnsi"/>
                <w:sz w:val="24"/>
                <w:szCs w:val="24"/>
                <w:lang w:val="fr-BE"/>
              </w:rPr>
              <w:t>e-mail :</w:t>
            </w:r>
          </w:p>
        </w:tc>
        <w:tc>
          <w:tcPr>
            <w:tcW w:w="4606" w:type="dxa"/>
          </w:tcPr>
          <w:p w:rsidR="00005271" w:rsidRPr="006847E4" w:rsidRDefault="00005271" w:rsidP="00005271">
            <w:pPr>
              <w:rPr>
                <w:rFonts w:cstheme="minorHAnsi"/>
                <w:b/>
                <w:sz w:val="24"/>
                <w:szCs w:val="24"/>
                <w:lang w:val="fr-BE"/>
              </w:rPr>
            </w:pPr>
          </w:p>
        </w:tc>
      </w:tr>
      <w:tr w:rsidR="006B5A31" w:rsidRPr="006847E4" w:rsidTr="00005271">
        <w:tc>
          <w:tcPr>
            <w:tcW w:w="4606" w:type="dxa"/>
          </w:tcPr>
          <w:p w:rsidR="006B5A31" w:rsidRPr="006847E4" w:rsidRDefault="006B5A31" w:rsidP="00005271">
            <w:pPr>
              <w:rPr>
                <w:rFonts w:cstheme="minorHAnsi"/>
                <w:sz w:val="24"/>
                <w:szCs w:val="24"/>
                <w:lang w:val="fr-BE"/>
              </w:rPr>
            </w:pPr>
            <w:r w:rsidRPr="006847E4">
              <w:rPr>
                <w:rFonts w:cstheme="minorHAnsi"/>
                <w:sz w:val="24"/>
                <w:szCs w:val="24"/>
                <w:lang w:val="fr-BE"/>
              </w:rPr>
              <w:t>Tél/GSM</w:t>
            </w:r>
          </w:p>
        </w:tc>
        <w:tc>
          <w:tcPr>
            <w:tcW w:w="4606" w:type="dxa"/>
          </w:tcPr>
          <w:p w:rsidR="006B5A31" w:rsidRPr="006847E4" w:rsidRDefault="006B5A31" w:rsidP="00005271">
            <w:pPr>
              <w:rPr>
                <w:rFonts w:cstheme="minorHAnsi"/>
                <w:b/>
                <w:sz w:val="24"/>
                <w:szCs w:val="24"/>
                <w:lang w:val="fr-BE"/>
              </w:rPr>
            </w:pPr>
          </w:p>
        </w:tc>
      </w:tr>
    </w:tbl>
    <w:p w:rsidR="00005271" w:rsidRPr="006847E4" w:rsidRDefault="00005271" w:rsidP="00005271">
      <w:pPr>
        <w:spacing w:after="0"/>
        <w:rPr>
          <w:rFonts w:cstheme="minorHAnsi"/>
          <w:b/>
          <w:sz w:val="24"/>
          <w:szCs w:val="24"/>
          <w:lang w:val="fr-BE"/>
        </w:rPr>
      </w:pPr>
    </w:p>
    <w:p w:rsidR="00005271" w:rsidRPr="006847E4" w:rsidRDefault="00005271" w:rsidP="00005271">
      <w:pPr>
        <w:spacing w:after="0"/>
        <w:rPr>
          <w:rFonts w:cstheme="minorHAnsi"/>
          <w:b/>
          <w:sz w:val="24"/>
          <w:szCs w:val="24"/>
          <w:lang w:val="fr-BE"/>
        </w:rPr>
      </w:pPr>
      <w:r w:rsidRPr="006847E4">
        <w:rPr>
          <w:rFonts w:cstheme="minorHAnsi"/>
          <w:b/>
          <w:sz w:val="24"/>
          <w:szCs w:val="24"/>
          <w:lang w:val="fr-BE"/>
        </w:rPr>
        <w:t>PRODUCTION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05271" w:rsidRPr="006847E4" w:rsidTr="00005271">
        <w:tc>
          <w:tcPr>
            <w:tcW w:w="4606" w:type="dxa"/>
          </w:tcPr>
          <w:p w:rsidR="00005271" w:rsidRPr="006847E4" w:rsidRDefault="00005271" w:rsidP="00005271">
            <w:pPr>
              <w:rPr>
                <w:rFonts w:cstheme="minorHAnsi"/>
                <w:sz w:val="24"/>
                <w:szCs w:val="24"/>
                <w:lang w:val="fr-BE"/>
              </w:rPr>
            </w:pPr>
            <w:r w:rsidRPr="006847E4">
              <w:rPr>
                <w:rFonts w:cstheme="minorHAnsi"/>
                <w:sz w:val="24"/>
                <w:szCs w:val="24"/>
                <w:lang w:val="fr-BE"/>
              </w:rPr>
              <w:t>Titre de la production :</w:t>
            </w:r>
          </w:p>
        </w:tc>
        <w:tc>
          <w:tcPr>
            <w:tcW w:w="4606" w:type="dxa"/>
          </w:tcPr>
          <w:p w:rsidR="00005271" w:rsidRPr="006847E4" w:rsidRDefault="00005271" w:rsidP="00005271">
            <w:pPr>
              <w:rPr>
                <w:rFonts w:cstheme="minorHAnsi"/>
                <w:b/>
                <w:sz w:val="24"/>
                <w:szCs w:val="24"/>
                <w:lang w:val="fr-BE"/>
              </w:rPr>
            </w:pPr>
          </w:p>
        </w:tc>
      </w:tr>
      <w:tr w:rsidR="00005271" w:rsidRPr="006847E4" w:rsidTr="00005271">
        <w:tc>
          <w:tcPr>
            <w:tcW w:w="4606" w:type="dxa"/>
          </w:tcPr>
          <w:p w:rsidR="00005271" w:rsidRPr="006847E4" w:rsidRDefault="00005271" w:rsidP="00005271">
            <w:pPr>
              <w:rPr>
                <w:rFonts w:cstheme="minorHAnsi"/>
                <w:sz w:val="24"/>
                <w:szCs w:val="24"/>
                <w:lang w:val="fr-BE"/>
              </w:rPr>
            </w:pPr>
            <w:r w:rsidRPr="006847E4">
              <w:rPr>
                <w:rFonts w:cstheme="minorHAnsi"/>
                <w:sz w:val="24"/>
                <w:szCs w:val="24"/>
                <w:lang w:val="fr-BE"/>
              </w:rPr>
              <w:t>Réalisateur :</w:t>
            </w:r>
          </w:p>
        </w:tc>
        <w:tc>
          <w:tcPr>
            <w:tcW w:w="4606" w:type="dxa"/>
          </w:tcPr>
          <w:p w:rsidR="00005271" w:rsidRPr="006847E4" w:rsidRDefault="00005271" w:rsidP="00005271">
            <w:pPr>
              <w:rPr>
                <w:rFonts w:cstheme="minorHAnsi"/>
                <w:b/>
                <w:sz w:val="24"/>
                <w:szCs w:val="24"/>
                <w:lang w:val="fr-BE"/>
              </w:rPr>
            </w:pPr>
          </w:p>
        </w:tc>
      </w:tr>
      <w:tr w:rsidR="00005271" w:rsidRPr="006847E4" w:rsidTr="00005271">
        <w:tc>
          <w:tcPr>
            <w:tcW w:w="4606" w:type="dxa"/>
          </w:tcPr>
          <w:p w:rsidR="00005271" w:rsidRPr="006847E4" w:rsidRDefault="00005271" w:rsidP="00005271">
            <w:pPr>
              <w:rPr>
                <w:rFonts w:cstheme="minorHAnsi"/>
                <w:sz w:val="24"/>
                <w:szCs w:val="24"/>
                <w:lang w:val="fr-BE"/>
              </w:rPr>
            </w:pPr>
            <w:r w:rsidRPr="006847E4">
              <w:rPr>
                <w:rFonts w:cstheme="minorHAnsi"/>
                <w:sz w:val="24"/>
                <w:szCs w:val="24"/>
                <w:lang w:val="fr-BE"/>
              </w:rPr>
              <w:t>Type de production :</w:t>
            </w:r>
          </w:p>
          <w:p w:rsidR="00005271" w:rsidRPr="006847E4" w:rsidRDefault="00005271" w:rsidP="00005271">
            <w:pPr>
              <w:rPr>
                <w:rFonts w:cstheme="minorHAnsi"/>
                <w:i/>
                <w:sz w:val="24"/>
                <w:szCs w:val="24"/>
                <w:lang w:val="fr-BE"/>
              </w:rPr>
            </w:pPr>
            <w:r w:rsidRPr="006847E4">
              <w:rPr>
                <w:rFonts w:cstheme="minorHAnsi"/>
                <w:i/>
                <w:sz w:val="24"/>
                <w:szCs w:val="24"/>
                <w:lang w:val="fr-BE"/>
              </w:rPr>
              <w:t>(cochez la case utile)</w:t>
            </w:r>
          </w:p>
        </w:tc>
        <w:tc>
          <w:tcPr>
            <w:tcW w:w="4606" w:type="dxa"/>
          </w:tcPr>
          <w:p w:rsidR="00005271" w:rsidRPr="006847E4" w:rsidRDefault="00005271" w:rsidP="00005271">
            <w:pPr>
              <w:rPr>
                <w:rFonts w:cstheme="minorHAnsi"/>
                <w:b/>
                <w:sz w:val="24"/>
                <w:szCs w:val="24"/>
                <w:lang w:val="fr-BE"/>
              </w:rPr>
            </w:pPr>
          </w:p>
          <w:p w:rsidR="00005271" w:rsidRPr="006847E4" w:rsidRDefault="0013463F" w:rsidP="00005271">
            <w:pPr>
              <w:rPr>
                <w:rFonts w:cstheme="minorHAnsi"/>
                <w:sz w:val="24"/>
                <w:szCs w:val="24"/>
                <w:lang w:val="fr-BE"/>
              </w:rPr>
            </w:pPr>
            <w:sdt>
              <w:sdtPr>
                <w:rPr>
                  <w:rFonts w:cstheme="minorHAnsi"/>
                  <w:sz w:val="24"/>
                  <w:szCs w:val="24"/>
                  <w:lang w:val="fr-BE"/>
                </w:rPr>
                <w:id w:val="209373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FE2" w:rsidRPr="006847E4">
                  <w:rPr>
                    <w:rFonts w:ascii="Segoe UI Symbol" w:eastAsia="MS Gothic" w:hAnsi="Segoe UI Symbol" w:cs="Segoe UI Symbol"/>
                    <w:sz w:val="24"/>
                    <w:szCs w:val="24"/>
                    <w:lang w:val="fr-BE"/>
                  </w:rPr>
                  <w:t>☐</w:t>
                </w:r>
              </w:sdtContent>
            </w:sdt>
            <w:r w:rsidR="00005271" w:rsidRPr="006847E4">
              <w:rPr>
                <w:rFonts w:cstheme="minorHAnsi"/>
                <w:sz w:val="24"/>
                <w:szCs w:val="24"/>
                <w:lang w:val="fr-BE"/>
              </w:rPr>
              <w:t>Film de fiction (court ou long métrage)</w:t>
            </w:r>
          </w:p>
          <w:p w:rsidR="00005271" w:rsidRPr="006847E4" w:rsidRDefault="0013463F" w:rsidP="00005271">
            <w:pPr>
              <w:rPr>
                <w:rFonts w:cstheme="minorHAnsi"/>
                <w:sz w:val="24"/>
                <w:szCs w:val="24"/>
                <w:lang w:val="fr-BE"/>
              </w:rPr>
            </w:pPr>
            <w:sdt>
              <w:sdtPr>
                <w:rPr>
                  <w:rFonts w:cstheme="minorHAnsi"/>
                  <w:sz w:val="24"/>
                  <w:szCs w:val="24"/>
                  <w:lang w:val="fr-BE"/>
                </w:rPr>
                <w:id w:val="101596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FE2" w:rsidRPr="006847E4">
                  <w:rPr>
                    <w:rFonts w:ascii="Segoe UI Symbol" w:eastAsia="MS Gothic" w:hAnsi="Segoe UI Symbol" w:cs="Segoe UI Symbol"/>
                    <w:sz w:val="24"/>
                    <w:szCs w:val="24"/>
                    <w:lang w:val="fr-BE"/>
                  </w:rPr>
                  <w:t>☐</w:t>
                </w:r>
              </w:sdtContent>
            </w:sdt>
            <w:r w:rsidR="00005271" w:rsidRPr="006847E4">
              <w:rPr>
                <w:rFonts w:cstheme="minorHAnsi"/>
                <w:sz w:val="24"/>
                <w:szCs w:val="24"/>
                <w:lang w:val="fr-BE"/>
              </w:rPr>
              <w:t>Documentaire</w:t>
            </w:r>
          </w:p>
          <w:p w:rsidR="00005271" w:rsidRPr="006847E4" w:rsidRDefault="0013463F" w:rsidP="00005271">
            <w:pPr>
              <w:rPr>
                <w:rFonts w:cstheme="minorHAnsi"/>
                <w:sz w:val="24"/>
                <w:szCs w:val="24"/>
                <w:lang w:val="fr-BE"/>
              </w:rPr>
            </w:pPr>
            <w:sdt>
              <w:sdtPr>
                <w:rPr>
                  <w:rFonts w:cstheme="minorHAnsi"/>
                  <w:sz w:val="24"/>
                  <w:szCs w:val="24"/>
                  <w:lang w:val="fr-BE"/>
                </w:rPr>
                <w:id w:val="185429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FE2" w:rsidRPr="006847E4">
                  <w:rPr>
                    <w:rFonts w:ascii="Segoe UI Symbol" w:eastAsia="MS Gothic" w:hAnsi="Segoe UI Symbol" w:cs="Segoe UI Symbol"/>
                    <w:sz w:val="24"/>
                    <w:szCs w:val="24"/>
                    <w:lang w:val="fr-BE"/>
                  </w:rPr>
                  <w:t>☐</w:t>
                </w:r>
              </w:sdtContent>
            </w:sdt>
            <w:r w:rsidR="00005271" w:rsidRPr="006847E4">
              <w:rPr>
                <w:rFonts w:cstheme="minorHAnsi"/>
                <w:sz w:val="24"/>
                <w:szCs w:val="24"/>
                <w:lang w:val="fr-BE"/>
              </w:rPr>
              <w:t>Film publicitaire/commercial ou d’entreprise</w:t>
            </w:r>
          </w:p>
          <w:p w:rsidR="00005271" w:rsidRPr="006847E4" w:rsidRDefault="00005271" w:rsidP="00005271">
            <w:pPr>
              <w:rPr>
                <w:rFonts w:cstheme="minorHAnsi"/>
                <w:b/>
                <w:sz w:val="24"/>
                <w:szCs w:val="24"/>
                <w:lang w:val="fr-BE"/>
              </w:rPr>
            </w:pPr>
          </w:p>
        </w:tc>
      </w:tr>
      <w:tr w:rsidR="00005271" w:rsidRPr="006847E4" w:rsidTr="00005271">
        <w:tc>
          <w:tcPr>
            <w:tcW w:w="4606" w:type="dxa"/>
          </w:tcPr>
          <w:p w:rsidR="00005271" w:rsidRPr="006847E4" w:rsidRDefault="00005271" w:rsidP="00005271">
            <w:pPr>
              <w:rPr>
                <w:rFonts w:cstheme="minorHAnsi"/>
                <w:sz w:val="24"/>
                <w:szCs w:val="24"/>
                <w:lang w:val="fr-BE"/>
              </w:rPr>
            </w:pPr>
            <w:r w:rsidRPr="006847E4">
              <w:rPr>
                <w:rFonts w:cstheme="minorHAnsi"/>
                <w:sz w:val="24"/>
                <w:szCs w:val="24"/>
                <w:lang w:val="fr-BE"/>
              </w:rPr>
              <w:t>Synopsis</w:t>
            </w:r>
          </w:p>
        </w:tc>
        <w:tc>
          <w:tcPr>
            <w:tcW w:w="4606" w:type="dxa"/>
          </w:tcPr>
          <w:p w:rsidR="00005271" w:rsidRPr="006847E4" w:rsidRDefault="00005271" w:rsidP="00005271">
            <w:pPr>
              <w:rPr>
                <w:rFonts w:cstheme="minorHAnsi"/>
                <w:b/>
                <w:sz w:val="24"/>
                <w:szCs w:val="24"/>
                <w:lang w:val="fr-BE"/>
              </w:rPr>
            </w:pPr>
          </w:p>
          <w:p w:rsidR="00005271" w:rsidRPr="006847E4" w:rsidRDefault="00005271" w:rsidP="00005271">
            <w:pPr>
              <w:rPr>
                <w:rFonts w:cstheme="minorHAnsi"/>
                <w:b/>
                <w:sz w:val="24"/>
                <w:szCs w:val="24"/>
                <w:lang w:val="fr-BE"/>
              </w:rPr>
            </w:pPr>
          </w:p>
          <w:p w:rsidR="00005271" w:rsidRPr="006847E4" w:rsidRDefault="00005271" w:rsidP="00005271">
            <w:pPr>
              <w:rPr>
                <w:rFonts w:cstheme="minorHAnsi"/>
                <w:b/>
                <w:sz w:val="24"/>
                <w:szCs w:val="24"/>
                <w:lang w:val="fr-BE"/>
              </w:rPr>
            </w:pPr>
          </w:p>
          <w:p w:rsidR="00005271" w:rsidRPr="006847E4" w:rsidRDefault="00005271" w:rsidP="00005271">
            <w:pPr>
              <w:rPr>
                <w:rFonts w:cstheme="minorHAnsi"/>
                <w:b/>
                <w:sz w:val="24"/>
                <w:szCs w:val="24"/>
                <w:lang w:val="fr-BE"/>
              </w:rPr>
            </w:pPr>
          </w:p>
          <w:p w:rsidR="00005271" w:rsidRPr="006847E4" w:rsidRDefault="00005271" w:rsidP="00005271">
            <w:pPr>
              <w:rPr>
                <w:rFonts w:cstheme="minorHAnsi"/>
                <w:b/>
                <w:sz w:val="24"/>
                <w:szCs w:val="24"/>
                <w:lang w:val="fr-BE"/>
              </w:rPr>
            </w:pPr>
          </w:p>
          <w:p w:rsidR="00005271" w:rsidRPr="006847E4" w:rsidRDefault="00005271" w:rsidP="00005271">
            <w:pPr>
              <w:rPr>
                <w:rFonts w:cstheme="minorHAnsi"/>
                <w:b/>
                <w:sz w:val="24"/>
                <w:szCs w:val="24"/>
                <w:lang w:val="fr-BE"/>
              </w:rPr>
            </w:pPr>
          </w:p>
          <w:p w:rsidR="00005271" w:rsidRPr="006847E4" w:rsidRDefault="00005271" w:rsidP="00005271">
            <w:pPr>
              <w:rPr>
                <w:rFonts w:cstheme="minorHAnsi"/>
                <w:b/>
                <w:sz w:val="24"/>
                <w:szCs w:val="24"/>
                <w:lang w:val="fr-BE"/>
              </w:rPr>
            </w:pPr>
          </w:p>
          <w:p w:rsidR="00005271" w:rsidRPr="006847E4" w:rsidRDefault="00005271" w:rsidP="00005271">
            <w:pPr>
              <w:rPr>
                <w:rFonts w:cstheme="minorHAnsi"/>
                <w:b/>
                <w:sz w:val="24"/>
                <w:szCs w:val="24"/>
                <w:lang w:val="fr-BE"/>
              </w:rPr>
            </w:pPr>
          </w:p>
        </w:tc>
      </w:tr>
    </w:tbl>
    <w:p w:rsidR="006B5A31" w:rsidRPr="006847E4" w:rsidRDefault="006B5A31" w:rsidP="00005271">
      <w:pPr>
        <w:rPr>
          <w:rFonts w:cstheme="minorHAnsi"/>
          <w:b/>
          <w:sz w:val="24"/>
          <w:szCs w:val="24"/>
          <w:lang w:val="fr-BE"/>
        </w:rPr>
      </w:pPr>
    </w:p>
    <w:p w:rsidR="00F3289B" w:rsidRPr="006847E4" w:rsidRDefault="00005271" w:rsidP="0013463F">
      <w:pPr>
        <w:spacing w:after="0"/>
        <w:rPr>
          <w:rFonts w:cstheme="minorHAnsi"/>
          <w:b/>
          <w:lang w:val="fr-BE"/>
        </w:rPr>
      </w:pPr>
      <w:r w:rsidRPr="006847E4">
        <w:rPr>
          <w:rFonts w:cstheme="minorHAnsi"/>
          <w:b/>
          <w:lang w:val="fr-BE"/>
        </w:rPr>
        <w:lastRenderedPageBreak/>
        <w:t>TOURNAGE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3651"/>
      </w:tblGrid>
      <w:tr w:rsidR="006B5A31" w:rsidRPr="006847E4" w:rsidTr="004107DE">
        <w:tc>
          <w:tcPr>
            <w:tcW w:w="2376" w:type="dxa"/>
          </w:tcPr>
          <w:p w:rsidR="00F87997" w:rsidRPr="006847E4" w:rsidRDefault="00F87997" w:rsidP="00F87997">
            <w:pPr>
              <w:rPr>
                <w:rFonts w:cstheme="minorHAnsi"/>
                <w:lang w:val="fr-BE"/>
              </w:rPr>
            </w:pPr>
            <w:r w:rsidRPr="006847E4">
              <w:rPr>
                <w:rFonts w:cstheme="minorHAnsi"/>
                <w:lang w:val="fr-BE"/>
              </w:rPr>
              <w:t>Date(s) et horaire</w:t>
            </w:r>
            <w:r w:rsidR="006B5A31" w:rsidRPr="006847E4">
              <w:rPr>
                <w:rFonts w:cstheme="minorHAnsi"/>
                <w:lang w:val="fr-BE"/>
              </w:rPr>
              <w:t xml:space="preserve"> </w:t>
            </w:r>
            <w:r w:rsidRPr="006847E4">
              <w:rPr>
                <w:rFonts w:cstheme="minorHAnsi"/>
                <w:lang w:val="fr-BE"/>
              </w:rPr>
              <w:t>du tournage</w:t>
            </w:r>
          </w:p>
          <w:p w:rsidR="00F87997" w:rsidRPr="006847E4" w:rsidRDefault="00F87997" w:rsidP="00005271">
            <w:pPr>
              <w:rPr>
                <w:rFonts w:cstheme="minorHAnsi"/>
                <w:lang w:val="fr-BE"/>
              </w:rPr>
            </w:pPr>
            <w:r w:rsidRPr="006847E4">
              <w:rPr>
                <w:rFonts w:cstheme="minorHAnsi"/>
                <w:lang w:val="fr-BE"/>
              </w:rPr>
              <w:t>(cochez la/les cases utile(s))</w:t>
            </w:r>
          </w:p>
        </w:tc>
        <w:tc>
          <w:tcPr>
            <w:tcW w:w="3261" w:type="dxa"/>
          </w:tcPr>
          <w:p w:rsidR="006B5A31" w:rsidRPr="006847E4" w:rsidRDefault="006B5A31" w:rsidP="00005271">
            <w:pPr>
              <w:rPr>
                <w:rFonts w:cstheme="minorHAnsi"/>
                <w:lang w:val="fr-BE"/>
              </w:rPr>
            </w:pPr>
          </w:p>
          <w:p w:rsidR="006B5A31" w:rsidRPr="006847E4" w:rsidRDefault="006B5A31" w:rsidP="00005271">
            <w:pPr>
              <w:rPr>
                <w:rFonts w:cstheme="minorHAnsi"/>
                <w:lang w:val="fr-BE"/>
              </w:rPr>
            </w:pPr>
            <w:r w:rsidRPr="006847E4">
              <w:rPr>
                <w:rFonts w:cstheme="minorHAnsi"/>
                <w:lang w:val="fr-BE"/>
              </w:rPr>
              <w:t>-</w:t>
            </w:r>
          </w:p>
          <w:p w:rsidR="006B5A31" w:rsidRPr="006847E4" w:rsidRDefault="006B5A31" w:rsidP="00005271">
            <w:pPr>
              <w:rPr>
                <w:rFonts w:cstheme="minorHAnsi"/>
                <w:lang w:val="fr-BE"/>
              </w:rPr>
            </w:pPr>
            <w:r w:rsidRPr="006847E4">
              <w:rPr>
                <w:rFonts w:cstheme="minorHAnsi"/>
                <w:lang w:val="fr-BE"/>
              </w:rPr>
              <w:t>-</w:t>
            </w:r>
          </w:p>
          <w:p w:rsidR="006B5A31" w:rsidRPr="006847E4" w:rsidRDefault="006B5A31" w:rsidP="00005271">
            <w:pPr>
              <w:rPr>
                <w:rFonts w:cstheme="minorHAnsi"/>
                <w:lang w:val="fr-BE"/>
              </w:rPr>
            </w:pPr>
            <w:r w:rsidRPr="006847E4">
              <w:rPr>
                <w:rFonts w:cstheme="minorHAnsi"/>
                <w:lang w:val="fr-BE"/>
              </w:rPr>
              <w:t>-</w:t>
            </w:r>
          </w:p>
          <w:p w:rsidR="006B5A31" w:rsidRPr="006847E4" w:rsidRDefault="006B5A31" w:rsidP="00005271">
            <w:pPr>
              <w:rPr>
                <w:rFonts w:cstheme="minorHAnsi"/>
                <w:lang w:val="fr-BE"/>
              </w:rPr>
            </w:pPr>
            <w:r w:rsidRPr="006847E4">
              <w:rPr>
                <w:rFonts w:cstheme="minorHAnsi"/>
                <w:lang w:val="fr-BE"/>
              </w:rPr>
              <w:t>-</w:t>
            </w:r>
          </w:p>
          <w:p w:rsidR="006B5A31" w:rsidRPr="006847E4" w:rsidRDefault="006B5A31" w:rsidP="00005271">
            <w:pPr>
              <w:rPr>
                <w:rFonts w:cstheme="minorHAnsi"/>
                <w:lang w:val="fr-BE"/>
              </w:rPr>
            </w:pPr>
            <w:r w:rsidRPr="006847E4">
              <w:rPr>
                <w:rFonts w:cstheme="minorHAnsi"/>
                <w:lang w:val="fr-BE"/>
              </w:rPr>
              <w:t>-</w:t>
            </w:r>
          </w:p>
          <w:p w:rsidR="006B5A31" w:rsidRPr="006847E4" w:rsidRDefault="006B5A31" w:rsidP="00005271">
            <w:pPr>
              <w:rPr>
                <w:rFonts w:cstheme="minorHAnsi"/>
                <w:lang w:val="fr-BE"/>
              </w:rPr>
            </w:pPr>
          </w:p>
        </w:tc>
        <w:tc>
          <w:tcPr>
            <w:tcW w:w="3651" w:type="dxa"/>
            <w:vAlign w:val="bottom"/>
          </w:tcPr>
          <w:p w:rsidR="006B5A31" w:rsidRPr="006847E4" w:rsidRDefault="006B5A31" w:rsidP="004107DE">
            <w:pPr>
              <w:rPr>
                <w:rFonts w:cstheme="minorHAnsi"/>
                <w:lang w:val="fr-BE"/>
              </w:rPr>
            </w:pPr>
          </w:p>
          <w:p w:rsidR="006B5A31" w:rsidRPr="006847E4" w:rsidRDefault="0013463F" w:rsidP="004107DE">
            <w:pPr>
              <w:rPr>
                <w:rFonts w:cstheme="minorHAnsi"/>
                <w:lang w:val="fr-BE"/>
              </w:rPr>
            </w:pPr>
            <w:sdt>
              <w:sdtPr>
                <w:rPr>
                  <w:rFonts w:ascii="Segoe UI Symbol" w:eastAsia="MS Mincho" w:hAnsi="Segoe UI Symbol" w:cs="Segoe UI Symbol"/>
                  <w:lang w:val="fr-BE"/>
                </w:rPr>
                <w:id w:val="-45403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E4">
                  <w:rPr>
                    <w:rFonts w:ascii="MS Gothic" w:eastAsia="MS Gothic" w:hAnsi="MS Gothic" w:cs="Segoe UI Symbol" w:hint="eastAsia"/>
                    <w:lang w:val="fr-BE"/>
                  </w:rPr>
                  <w:t>☐</w:t>
                </w:r>
              </w:sdtContent>
            </w:sdt>
            <w:r w:rsidR="006B5A31" w:rsidRPr="006847E4">
              <w:rPr>
                <w:rFonts w:cstheme="minorHAnsi"/>
                <w:lang w:val="fr-BE"/>
              </w:rPr>
              <w:t xml:space="preserve">8h-13h </w:t>
            </w:r>
            <w:r w:rsidR="004107DE" w:rsidRPr="006847E4">
              <w:rPr>
                <w:rFonts w:cstheme="minorHAnsi"/>
                <w:lang w:val="fr-BE"/>
              </w:rPr>
              <w:t xml:space="preserve">  </w:t>
            </w:r>
            <w:r w:rsidR="006B5A31" w:rsidRPr="006847E4">
              <w:rPr>
                <w:rFonts w:cstheme="minorHAnsi"/>
                <w:lang w:val="fr-BE"/>
              </w:rPr>
              <w:t xml:space="preserve"> </w:t>
            </w:r>
            <w:sdt>
              <w:sdtPr>
                <w:rPr>
                  <w:rFonts w:cstheme="minorHAnsi"/>
                  <w:lang w:val="fr-BE"/>
                </w:rPr>
                <w:id w:val="166921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E4">
                  <w:rPr>
                    <w:rFonts w:ascii="MS Gothic" w:eastAsia="MS Gothic" w:hAnsi="MS Gothic" w:cstheme="minorHAnsi" w:hint="eastAsia"/>
                    <w:lang w:val="fr-BE"/>
                  </w:rPr>
                  <w:t>☐</w:t>
                </w:r>
              </w:sdtContent>
            </w:sdt>
            <w:r w:rsidR="006B5A31" w:rsidRPr="006847E4">
              <w:rPr>
                <w:rFonts w:cstheme="minorHAnsi"/>
                <w:lang w:val="fr-BE"/>
              </w:rPr>
              <w:t>13h-18h</w:t>
            </w:r>
            <w:r w:rsidR="004107DE" w:rsidRPr="006847E4">
              <w:rPr>
                <w:rFonts w:cstheme="minorHAnsi"/>
                <w:lang w:val="fr-BE"/>
              </w:rPr>
              <w:t xml:space="preserve">   </w:t>
            </w:r>
            <w:r w:rsidR="004107DE" w:rsidRPr="006847E4">
              <w:rPr>
                <w:rFonts w:eastAsia="MS Gothic" w:cstheme="minorHAnsi"/>
                <w:lang w:val="fr-BE"/>
              </w:rPr>
              <w:t xml:space="preserve"> </w:t>
            </w:r>
            <w:sdt>
              <w:sdtPr>
                <w:rPr>
                  <w:rFonts w:eastAsia="MS Gothic" w:cstheme="minorHAnsi"/>
                  <w:lang w:val="fr-BE"/>
                </w:rPr>
                <w:id w:val="141389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E4">
                  <w:rPr>
                    <w:rFonts w:ascii="MS Gothic" w:eastAsia="MS Gothic" w:hAnsi="MS Gothic" w:cstheme="minorHAnsi" w:hint="eastAsia"/>
                    <w:lang w:val="fr-BE"/>
                  </w:rPr>
                  <w:t>☐</w:t>
                </w:r>
              </w:sdtContent>
            </w:sdt>
            <w:r w:rsidR="004107DE" w:rsidRPr="006847E4">
              <w:rPr>
                <w:rFonts w:cstheme="minorHAnsi"/>
                <w:lang w:val="fr-BE"/>
              </w:rPr>
              <w:t>18h-8h</w:t>
            </w:r>
          </w:p>
          <w:p w:rsidR="004107DE" w:rsidRDefault="0013463F" w:rsidP="004107DE">
            <w:pPr>
              <w:rPr>
                <w:rFonts w:cstheme="minorHAnsi"/>
                <w:lang w:val="fr-BE"/>
              </w:rPr>
            </w:pPr>
            <w:sdt>
              <w:sdtPr>
                <w:rPr>
                  <w:rFonts w:ascii="Segoe UI Symbol" w:eastAsia="MS Mincho" w:hAnsi="Segoe UI Symbol" w:cs="Segoe UI Symbol"/>
                  <w:lang w:val="fr-BE"/>
                </w:rPr>
                <w:id w:val="177466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E4">
                  <w:rPr>
                    <w:rFonts w:ascii="MS Gothic" w:eastAsia="MS Gothic" w:hAnsi="MS Gothic" w:cs="Segoe UI Symbol" w:hint="eastAsia"/>
                    <w:lang w:val="fr-BE"/>
                  </w:rPr>
                  <w:t>☐</w:t>
                </w:r>
              </w:sdtContent>
            </w:sdt>
            <w:r w:rsidR="006847E4" w:rsidRPr="006847E4">
              <w:rPr>
                <w:rFonts w:cstheme="minorHAnsi"/>
                <w:lang w:val="fr-BE"/>
              </w:rPr>
              <w:t xml:space="preserve">8h-13h    </w:t>
            </w:r>
            <w:sdt>
              <w:sdtPr>
                <w:rPr>
                  <w:rFonts w:cstheme="minorHAnsi"/>
                  <w:lang w:val="fr-BE"/>
                </w:rPr>
                <w:id w:val="158680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E4">
                  <w:rPr>
                    <w:rFonts w:ascii="MS Gothic" w:eastAsia="MS Gothic" w:hAnsi="MS Gothic" w:cstheme="minorHAnsi" w:hint="eastAsia"/>
                    <w:lang w:val="fr-BE"/>
                  </w:rPr>
                  <w:t>☐</w:t>
                </w:r>
              </w:sdtContent>
            </w:sdt>
            <w:r w:rsidR="006847E4" w:rsidRPr="006847E4">
              <w:rPr>
                <w:rFonts w:cstheme="minorHAnsi"/>
                <w:lang w:val="fr-BE"/>
              </w:rPr>
              <w:t xml:space="preserve">13h-18h   </w:t>
            </w:r>
            <w:r w:rsidR="006847E4" w:rsidRPr="006847E4">
              <w:rPr>
                <w:rFonts w:eastAsia="MS Gothic" w:cstheme="minorHAnsi"/>
                <w:lang w:val="fr-BE"/>
              </w:rPr>
              <w:t xml:space="preserve"> </w:t>
            </w:r>
            <w:sdt>
              <w:sdtPr>
                <w:rPr>
                  <w:rFonts w:eastAsia="MS Gothic" w:cstheme="minorHAnsi"/>
                  <w:lang w:val="fr-BE"/>
                </w:rPr>
                <w:id w:val="-83675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E4">
                  <w:rPr>
                    <w:rFonts w:ascii="MS Gothic" w:eastAsia="MS Gothic" w:hAnsi="MS Gothic" w:cstheme="minorHAnsi" w:hint="eastAsia"/>
                    <w:lang w:val="fr-BE"/>
                  </w:rPr>
                  <w:t>☐</w:t>
                </w:r>
              </w:sdtContent>
            </w:sdt>
            <w:r w:rsidR="006847E4" w:rsidRPr="006847E4">
              <w:rPr>
                <w:rFonts w:cstheme="minorHAnsi"/>
                <w:lang w:val="fr-BE"/>
              </w:rPr>
              <w:t xml:space="preserve">18h-8h </w:t>
            </w:r>
          </w:p>
          <w:p w:rsidR="006847E4" w:rsidRDefault="0013463F" w:rsidP="004107DE">
            <w:pPr>
              <w:rPr>
                <w:rFonts w:cstheme="minorHAnsi"/>
                <w:lang w:val="fr-BE"/>
              </w:rPr>
            </w:pPr>
            <w:sdt>
              <w:sdtPr>
                <w:rPr>
                  <w:rFonts w:ascii="Segoe UI Symbol" w:eastAsia="MS Mincho" w:hAnsi="Segoe UI Symbol" w:cs="Segoe UI Symbol"/>
                  <w:lang w:val="fr-BE"/>
                </w:rPr>
                <w:id w:val="-2040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E4">
                  <w:rPr>
                    <w:rFonts w:ascii="MS Gothic" w:eastAsia="MS Gothic" w:hAnsi="MS Gothic" w:cs="Segoe UI Symbol" w:hint="eastAsia"/>
                    <w:lang w:val="fr-BE"/>
                  </w:rPr>
                  <w:t>☐</w:t>
                </w:r>
              </w:sdtContent>
            </w:sdt>
            <w:r w:rsidR="006847E4" w:rsidRPr="006847E4">
              <w:rPr>
                <w:rFonts w:cstheme="minorHAnsi"/>
                <w:lang w:val="fr-BE"/>
              </w:rPr>
              <w:t xml:space="preserve">8h-13h    </w:t>
            </w:r>
            <w:sdt>
              <w:sdtPr>
                <w:rPr>
                  <w:rFonts w:cstheme="minorHAnsi"/>
                  <w:lang w:val="fr-BE"/>
                </w:rPr>
                <w:id w:val="58828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E4">
                  <w:rPr>
                    <w:rFonts w:ascii="MS Gothic" w:eastAsia="MS Gothic" w:hAnsi="MS Gothic" w:cstheme="minorHAnsi" w:hint="eastAsia"/>
                    <w:lang w:val="fr-BE"/>
                  </w:rPr>
                  <w:t>☐</w:t>
                </w:r>
              </w:sdtContent>
            </w:sdt>
            <w:r w:rsidR="006847E4" w:rsidRPr="006847E4">
              <w:rPr>
                <w:rFonts w:cstheme="minorHAnsi"/>
                <w:lang w:val="fr-BE"/>
              </w:rPr>
              <w:t xml:space="preserve">13h-18h   </w:t>
            </w:r>
            <w:r w:rsidR="006847E4" w:rsidRPr="006847E4">
              <w:rPr>
                <w:rFonts w:eastAsia="MS Gothic" w:cstheme="minorHAnsi"/>
                <w:lang w:val="fr-BE"/>
              </w:rPr>
              <w:t xml:space="preserve"> </w:t>
            </w:r>
            <w:sdt>
              <w:sdtPr>
                <w:rPr>
                  <w:rFonts w:eastAsia="MS Gothic" w:cstheme="minorHAnsi"/>
                  <w:lang w:val="fr-BE"/>
                </w:rPr>
                <w:id w:val="71439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E4">
                  <w:rPr>
                    <w:rFonts w:ascii="MS Gothic" w:eastAsia="MS Gothic" w:hAnsi="MS Gothic" w:cstheme="minorHAnsi" w:hint="eastAsia"/>
                    <w:lang w:val="fr-BE"/>
                  </w:rPr>
                  <w:t>☐</w:t>
                </w:r>
              </w:sdtContent>
            </w:sdt>
            <w:r w:rsidR="006847E4" w:rsidRPr="006847E4">
              <w:rPr>
                <w:rFonts w:cstheme="minorHAnsi"/>
                <w:lang w:val="fr-BE"/>
              </w:rPr>
              <w:t>18h-8h</w:t>
            </w:r>
          </w:p>
          <w:p w:rsidR="006847E4" w:rsidRDefault="0013463F" w:rsidP="004107DE">
            <w:pPr>
              <w:rPr>
                <w:rFonts w:cstheme="minorHAnsi"/>
                <w:lang w:val="fr-BE"/>
              </w:rPr>
            </w:pPr>
            <w:sdt>
              <w:sdtPr>
                <w:rPr>
                  <w:rFonts w:ascii="Segoe UI Symbol" w:eastAsia="MS Mincho" w:hAnsi="Segoe UI Symbol" w:cs="Segoe UI Symbol"/>
                  <w:lang w:val="fr-BE"/>
                </w:rPr>
                <w:id w:val="53570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E4">
                  <w:rPr>
                    <w:rFonts w:ascii="MS Gothic" w:eastAsia="MS Gothic" w:hAnsi="MS Gothic" w:cs="Segoe UI Symbol" w:hint="eastAsia"/>
                    <w:lang w:val="fr-BE"/>
                  </w:rPr>
                  <w:t>☐</w:t>
                </w:r>
              </w:sdtContent>
            </w:sdt>
            <w:r w:rsidR="006847E4" w:rsidRPr="006847E4">
              <w:rPr>
                <w:rFonts w:cstheme="minorHAnsi"/>
                <w:lang w:val="fr-BE"/>
              </w:rPr>
              <w:t xml:space="preserve">8h-13h    </w:t>
            </w:r>
            <w:sdt>
              <w:sdtPr>
                <w:rPr>
                  <w:rFonts w:cstheme="minorHAnsi"/>
                  <w:lang w:val="fr-BE"/>
                </w:rPr>
                <w:id w:val="11480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E4">
                  <w:rPr>
                    <w:rFonts w:ascii="MS Gothic" w:eastAsia="MS Gothic" w:hAnsi="MS Gothic" w:cstheme="minorHAnsi" w:hint="eastAsia"/>
                    <w:lang w:val="fr-BE"/>
                  </w:rPr>
                  <w:t>☐</w:t>
                </w:r>
              </w:sdtContent>
            </w:sdt>
            <w:r w:rsidR="006847E4" w:rsidRPr="006847E4">
              <w:rPr>
                <w:rFonts w:cstheme="minorHAnsi"/>
                <w:lang w:val="fr-BE"/>
              </w:rPr>
              <w:t xml:space="preserve">13h-18h   </w:t>
            </w:r>
            <w:r w:rsidR="006847E4" w:rsidRPr="006847E4">
              <w:rPr>
                <w:rFonts w:eastAsia="MS Gothic" w:cstheme="minorHAnsi"/>
                <w:lang w:val="fr-BE"/>
              </w:rPr>
              <w:t xml:space="preserve"> </w:t>
            </w:r>
            <w:sdt>
              <w:sdtPr>
                <w:rPr>
                  <w:rFonts w:eastAsia="MS Gothic" w:cstheme="minorHAnsi"/>
                  <w:lang w:val="fr-BE"/>
                </w:rPr>
                <w:id w:val="112381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E4">
                  <w:rPr>
                    <w:rFonts w:ascii="MS Gothic" w:eastAsia="MS Gothic" w:hAnsi="MS Gothic" w:cstheme="minorHAnsi" w:hint="eastAsia"/>
                    <w:lang w:val="fr-BE"/>
                  </w:rPr>
                  <w:t>☐</w:t>
                </w:r>
              </w:sdtContent>
            </w:sdt>
            <w:r w:rsidR="006847E4" w:rsidRPr="006847E4">
              <w:rPr>
                <w:rFonts w:cstheme="minorHAnsi"/>
                <w:lang w:val="fr-BE"/>
              </w:rPr>
              <w:t>18h-8h</w:t>
            </w:r>
          </w:p>
          <w:p w:rsidR="006847E4" w:rsidRPr="006847E4" w:rsidRDefault="0013463F" w:rsidP="004107DE">
            <w:pPr>
              <w:rPr>
                <w:rFonts w:cstheme="minorHAnsi"/>
                <w:lang w:val="fr-BE"/>
              </w:rPr>
            </w:pPr>
            <w:sdt>
              <w:sdtPr>
                <w:rPr>
                  <w:rFonts w:ascii="Segoe UI Symbol" w:eastAsia="MS Mincho" w:hAnsi="Segoe UI Symbol" w:cs="Segoe UI Symbol"/>
                  <w:lang w:val="fr-BE"/>
                </w:rPr>
                <w:id w:val="-3173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E4">
                  <w:rPr>
                    <w:rFonts w:ascii="MS Gothic" w:eastAsia="MS Gothic" w:hAnsi="MS Gothic" w:cs="Segoe UI Symbol" w:hint="eastAsia"/>
                    <w:lang w:val="fr-BE"/>
                  </w:rPr>
                  <w:t>☐</w:t>
                </w:r>
              </w:sdtContent>
            </w:sdt>
            <w:r w:rsidR="006847E4" w:rsidRPr="006847E4">
              <w:rPr>
                <w:rFonts w:cstheme="minorHAnsi"/>
                <w:lang w:val="fr-BE"/>
              </w:rPr>
              <w:t xml:space="preserve">8h-13h    </w:t>
            </w:r>
            <w:sdt>
              <w:sdtPr>
                <w:rPr>
                  <w:rFonts w:cstheme="minorHAnsi"/>
                  <w:lang w:val="fr-BE"/>
                </w:rPr>
                <w:id w:val="98281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E4">
                  <w:rPr>
                    <w:rFonts w:ascii="MS Gothic" w:eastAsia="MS Gothic" w:hAnsi="MS Gothic" w:cstheme="minorHAnsi" w:hint="eastAsia"/>
                    <w:lang w:val="fr-BE"/>
                  </w:rPr>
                  <w:t>☐</w:t>
                </w:r>
              </w:sdtContent>
            </w:sdt>
            <w:r w:rsidR="006847E4" w:rsidRPr="006847E4">
              <w:rPr>
                <w:rFonts w:cstheme="minorHAnsi"/>
                <w:lang w:val="fr-BE"/>
              </w:rPr>
              <w:t xml:space="preserve">13h-18h   </w:t>
            </w:r>
            <w:r w:rsidR="006847E4" w:rsidRPr="006847E4">
              <w:rPr>
                <w:rFonts w:eastAsia="MS Gothic" w:cstheme="minorHAnsi"/>
                <w:lang w:val="fr-BE"/>
              </w:rPr>
              <w:t xml:space="preserve"> </w:t>
            </w:r>
            <w:sdt>
              <w:sdtPr>
                <w:rPr>
                  <w:rFonts w:eastAsia="MS Gothic" w:cstheme="minorHAnsi"/>
                  <w:lang w:val="fr-BE"/>
                </w:rPr>
                <w:id w:val="147719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E4">
                  <w:rPr>
                    <w:rFonts w:ascii="MS Gothic" w:eastAsia="MS Gothic" w:hAnsi="MS Gothic" w:cstheme="minorHAnsi" w:hint="eastAsia"/>
                    <w:lang w:val="fr-BE"/>
                  </w:rPr>
                  <w:t>☐</w:t>
                </w:r>
              </w:sdtContent>
            </w:sdt>
            <w:r w:rsidR="006847E4" w:rsidRPr="006847E4">
              <w:rPr>
                <w:rFonts w:cstheme="minorHAnsi"/>
                <w:lang w:val="fr-BE"/>
              </w:rPr>
              <w:t>18h-8h</w:t>
            </w:r>
          </w:p>
          <w:p w:rsidR="004107DE" w:rsidRPr="006847E4" w:rsidRDefault="004107DE" w:rsidP="004107DE">
            <w:pPr>
              <w:rPr>
                <w:rFonts w:cstheme="minorHAnsi"/>
                <w:lang w:val="fr-BE"/>
              </w:rPr>
            </w:pPr>
          </w:p>
        </w:tc>
      </w:tr>
      <w:tr w:rsidR="004107DE" w:rsidRPr="006847E4" w:rsidTr="004107DE">
        <w:tc>
          <w:tcPr>
            <w:tcW w:w="2376" w:type="dxa"/>
          </w:tcPr>
          <w:p w:rsidR="004107DE" w:rsidRPr="006847E4" w:rsidRDefault="004107DE" w:rsidP="00005271">
            <w:pPr>
              <w:rPr>
                <w:rFonts w:cstheme="minorHAnsi"/>
                <w:lang w:val="fr-BE"/>
              </w:rPr>
            </w:pPr>
            <w:r w:rsidRPr="006847E4">
              <w:rPr>
                <w:rFonts w:cstheme="minorHAnsi"/>
                <w:lang w:val="fr-BE"/>
              </w:rPr>
              <w:t>Lieu(x) du tournage </w:t>
            </w:r>
          </w:p>
          <w:p w:rsidR="004107DE" w:rsidRPr="006847E4" w:rsidRDefault="004107DE" w:rsidP="00005271">
            <w:pPr>
              <w:rPr>
                <w:rFonts w:cstheme="minorHAnsi"/>
                <w:i/>
                <w:lang w:val="fr-BE"/>
              </w:rPr>
            </w:pPr>
            <w:r w:rsidRPr="006847E4">
              <w:rPr>
                <w:rFonts w:cstheme="minorHAnsi"/>
                <w:i/>
                <w:lang w:val="fr-BE"/>
              </w:rPr>
              <w:t>(cochez la/les case(s) utile(s))</w:t>
            </w:r>
          </w:p>
        </w:tc>
        <w:tc>
          <w:tcPr>
            <w:tcW w:w="6912" w:type="dxa"/>
            <w:gridSpan w:val="2"/>
          </w:tcPr>
          <w:p w:rsidR="004107DE" w:rsidRPr="006847E4" w:rsidRDefault="0013463F" w:rsidP="00005271">
            <w:pPr>
              <w:rPr>
                <w:rFonts w:cstheme="minorHAnsi"/>
                <w:lang w:val="fr-BE"/>
              </w:rPr>
            </w:pPr>
            <w:sdt>
              <w:sdtPr>
                <w:rPr>
                  <w:rFonts w:cstheme="minorHAnsi"/>
                  <w:lang w:val="fr-BE"/>
                </w:rPr>
                <w:id w:val="-120362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DE" w:rsidRPr="006847E4">
                  <w:rPr>
                    <w:rFonts w:ascii="Segoe UI Symbol" w:eastAsia="MS Gothic" w:hAnsi="Segoe UI Symbol" w:cs="Segoe UI Symbol"/>
                    <w:lang w:val="fr-BE"/>
                  </w:rPr>
                  <w:t>☐</w:t>
                </w:r>
              </w:sdtContent>
            </w:sdt>
            <w:r w:rsidR="004107DE" w:rsidRPr="006847E4">
              <w:rPr>
                <w:rFonts w:cstheme="minorHAnsi"/>
                <w:lang w:val="fr-BE"/>
              </w:rPr>
              <w:t xml:space="preserve">Bâtiment communal </w:t>
            </w:r>
            <w:r w:rsidR="004107DE" w:rsidRPr="006847E4">
              <w:rPr>
                <w:rFonts w:cstheme="minorHAnsi"/>
                <w:i/>
                <w:lang w:val="fr-BE"/>
              </w:rPr>
              <w:t>(précisez l’adresse</w:t>
            </w:r>
            <w:r w:rsidR="004107DE" w:rsidRPr="006847E4">
              <w:rPr>
                <w:rFonts w:cstheme="minorHAnsi"/>
                <w:lang w:val="fr-BE"/>
              </w:rPr>
              <w:t>)</w:t>
            </w:r>
          </w:p>
          <w:p w:rsidR="004107DE" w:rsidRPr="006847E4" w:rsidRDefault="004107DE" w:rsidP="00005271">
            <w:pPr>
              <w:rPr>
                <w:rFonts w:cstheme="minorHAnsi"/>
                <w:lang w:val="fr-BE"/>
              </w:rPr>
            </w:pPr>
          </w:p>
          <w:p w:rsidR="004107DE" w:rsidRPr="006847E4" w:rsidRDefault="004107DE" w:rsidP="00005271">
            <w:pPr>
              <w:rPr>
                <w:rFonts w:cstheme="minorHAnsi"/>
                <w:lang w:val="fr-BE"/>
              </w:rPr>
            </w:pPr>
          </w:p>
          <w:p w:rsidR="004107DE" w:rsidRPr="006847E4" w:rsidRDefault="004107DE" w:rsidP="00005271">
            <w:pPr>
              <w:rPr>
                <w:rFonts w:cstheme="minorHAnsi"/>
                <w:lang w:val="fr-BE"/>
              </w:rPr>
            </w:pPr>
          </w:p>
          <w:p w:rsidR="004107DE" w:rsidRPr="006847E4" w:rsidRDefault="0013463F" w:rsidP="00005271">
            <w:pPr>
              <w:rPr>
                <w:rFonts w:cstheme="minorHAnsi"/>
                <w:i/>
                <w:lang w:val="fr-BE"/>
              </w:rPr>
            </w:pPr>
            <w:sdt>
              <w:sdtPr>
                <w:rPr>
                  <w:rFonts w:cstheme="minorHAnsi"/>
                  <w:lang w:val="fr-BE"/>
                </w:rPr>
                <w:id w:val="137381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DE" w:rsidRPr="006847E4">
                  <w:rPr>
                    <w:rFonts w:ascii="Segoe UI Symbol" w:eastAsia="MS Gothic" w:hAnsi="Segoe UI Symbol" w:cs="Segoe UI Symbol"/>
                    <w:lang w:val="fr-BE"/>
                  </w:rPr>
                  <w:t>☐</w:t>
                </w:r>
              </w:sdtContent>
            </w:sdt>
            <w:r w:rsidR="004107DE" w:rsidRPr="006847E4">
              <w:rPr>
                <w:rFonts w:cstheme="minorHAnsi"/>
                <w:lang w:val="fr-BE"/>
              </w:rPr>
              <w:t xml:space="preserve">Cimetière </w:t>
            </w:r>
            <w:r w:rsidR="004107DE" w:rsidRPr="006847E4">
              <w:rPr>
                <w:rFonts w:cstheme="minorHAnsi"/>
                <w:i/>
                <w:lang w:val="fr-BE"/>
              </w:rPr>
              <w:t>(précisez l’adresse)</w:t>
            </w:r>
          </w:p>
          <w:p w:rsidR="004107DE" w:rsidRPr="006847E4" w:rsidRDefault="004107DE" w:rsidP="00005271">
            <w:pPr>
              <w:rPr>
                <w:rFonts w:cstheme="minorHAnsi"/>
                <w:i/>
                <w:lang w:val="fr-BE"/>
              </w:rPr>
            </w:pPr>
          </w:p>
          <w:p w:rsidR="004107DE" w:rsidRPr="006847E4" w:rsidRDefault="004107DE" w:rsidP="00005271">
            <w:pPr>
              <w:rPr>
                <w:rFonts w:cstheme="minorHAnsi"/>
                <w:i/>
                <w:lang w:val="fr-BE"/>
              </w:rPr>
            </w:pPr>
          </w:p>
          <w:p w:rsidR="004107DE" w:rsidRPr="006847E4" w:rsidRDefault="004107DE" w:rsidP="00005271">
            <w:pPr>
              <w:rPr>
                <w:rFonts w:cstheme="minorHAnsi"/>
                <w:lang w:val="fr-BE"/>
              </w:rPr>
            </w:pPr>
          </w:p>
          <w:p w:rsidR="004107DE" w:rsidRPr="006847E4" w:rsidRDefault="004107DE" w:rsidP="00005271">
            <w:pPr>
              <w:rPr>
                <w:rFonts w:cstheme="minorHAnsi"/>
                <w:lang w:val="fr-BE"/>
              </w:rPr>
            </w:pPr>
          </w:p>
          <w:p w:rsidR="004107DE" w:rsidRPr="006847E4" w:rsidRDefault="0013463F" w:rsidP="00005271">
            <w:pPr>
              <w:rPr>
                <w:rFonts w:cstheme="minorHAnsi"/>
                <w:lang w:val="fr-BE"/>
              </w:rPr>
            </w:pPr>
            <w:sdt>
              <w:sdtPr>
                <w:rPr>
                  <w:rFonts w:cstheme="minorHAnsi"/>
                  <w:lang w:val="fr-BE"/>
                </w:rPr>
                <w:id w:val="154463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DE" w:rsidRPr="006847E4">
                  <w:rPr>
                    <w:rFonts w:ascii="Segoe UI Symbol" w:eastAsia="MS Gothic" w:hAnsi="Segoe UI Symbol" w:cs="Segoe UI Symbol"/>
                    <w:lang w:val="fr-BE"/>
                  </w:rPr>
                  <w:t>☐</w:t>
                </w:r>
              </w:sdtContent>
            </w:sdt>
            <w:r w:rsidR="004107DE" w:rsidRPr="006847E4">
              <w:rPr>
                <w:rFonts w:cstheme="minorHAnsi"/>
                <w:lang w:val="fr-BE"/>
              </w:rPr>
              <w:t>Parc (</w:t>
            </w:r>
            <w:r w:rsidR="004107DE" w:rsidRPr="006847E4">
              <w:rPr>
                <w:rFonts w:cstheme="minorHAnsi"/>
                <w:i/>
                <w:lang w:val="fr-BE"/>
              </w:rPr>
              <w:t>précisez l’adresse</w:t>
            </w:r>
            <w:r w:rsidR="004107DE" w:rsidRPr="006847E4">
              <w:rPr>
                <w:rFonts w:cstheme="minorHAnsi"/>
                <w:lang w:val="fr-BE"/>
              </w:rPr>
              <w:t>)</w:t>
            </w:r>
          </w:p>
          <w:p w:rsidR="004107DE" w:rsidRPr="006847E4" w:rsidRDefault="004107DE" w:rsidP="00005271">
            <w:pPr>
              <w:rPr>
                <w:rFonts w:cstheme="minorHAnsi"/>
                <w:lang w:val="fr-BE"/>
              </w:rPr>
            </w:pPr>
          </w:p>
          <w:p w:rsidR="004107DE" w:rsidRPr="006847E4" w:rsidRDefault="004107DE" w:rsidP="00005271">
            <w:pPr>
              <w:rPr>
                <w:rFonts w:cstheme="minorHAnsi"/>
                <w:lang w:val="fr-BE"/>
              </w:rPr>
            </w:pPr>
          </w:p>
          <w:p w:rsidR="004107DE" w:rsidRPr="006847E4" w:rsidRDefault="004107DE" w:rsidP="00005271">
            <w:pPr>
              <w:rPr>
                <w:rFonts w:cstheme="minorHAnsi"/>
                <w:lang w:val="fr-BE"/>
              </w:rPr>
            </w:pPr>
          </w:p>
          <w:p w:rsidR="004107DE" w:rsidRPr="006847E4" w:rsidRDefault="004107DE" w:rsidP="00005271">
            <w:pPr>
              <w:rPr>
                <w:rFonts w:cstheme="minorHAnsi"/>
                <w:lang w:val="fr-BE"/>
              </w:rPr>
            </w:pPr>
          </w:p>
          <w:p w:rsidR="004107DE" w:rsidRPr="006847E4" w:rsidRDefault="0013463F" w:rsidP="00005271">
            <w:pPr>
              <w:rPr>
                <w:rFonts w:cstheme="minorHAnsi"/>
                <w:lang w:val="fr-BE"/>
              </w:rPr>
            </w:pPr>
            <w:sdt>
              <w:sdtPr>
                <w:rPr>
                  <w:rFonts w:cstheme="minorHAnsi"/>
                  <w:lang w:val="fr-BE"/>
                </w:rPr>
                <w:id w:val="-8431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DE" w:rsidRPr="006847E4">
                  <w:rPr>
                    <w:rFonts w:ascii="Segoe UI Symbol" w:eastAsia="MS Gothic" w:hAnsi="Segoe UI Symbol" w:cs="Segoe UI Symbol"/>
                    <w:lang w:val="fr-BE"/>
                  </w:rPr>
                  <w:t>☐</w:t>
                </w:r>
              </w:sdtContent>
            </w:sdt>
            <w:r w:rsidR="004107DE" w:rsidRPr="006847E4">
              <w:rPr>
                <w:rFonts w:cstheme="minorHAnsi"/>
                <w:lang w:val="fr-BE"/>
              </w:rPr>
              <w:t xml:space="preserve">Voie publique </w:t>
            </w:r>
            <w:r w:rsidR="004107DE" w:rsidRPr="006847E4">
              <w:rPr>
                <w:rFonts w:cstheme="minorHAnsi"/>
                <w:i/>
                <w:lang w:val="fr-BE"/>
              </w:rPr>
              <w:t>(précisez l’adresse)</w:t>
            </w:r>
          </w:p>
          <w:p w:rsidR="004107DE" w:rsidRPr="006847E4" w:rsidRDefault="004107DE" w:rsidP="00005271">
            <w:pPr>
              <w:rPr>
                <w:rFonts w:cstheme="minorHAnsi"/>
                <w:lang w:val="fr-BE"/>
              </w:rPr>
            </w:pPr>
          </w:p>
          <w:p w:rsidR="004107DE" w:rsidRPr="006847E4" w:rsidRDefault="004107DE" w:rsidP="00005271">
            <w:pPr>
              <w:rPr>
                <w:rFonts w:cstheme="minorHAnsi"/>
                <w:lang w:val="fr-BE"/>
              </w:rPr>
            </w:pPr>
          </w:p>
          <w:p w:rsidR="004107DE" w:rsidRPr="006847E4" w:rsidRDefault="004107DE" w:rsidP="00005271">
            <w:pPr>
              <w:rPr>
                <w:rFonts w:cstheme="minorHAnsi"/>
                <w:lang w:val="fr-BE"/>
              </w:rPr>
            </w:pPr>
          </w:p>
          <w:p w:rsidR="004107DE" w:rsidRPr="006847E4" w:rsidRDefault="004107DE" w:rsidP="00005271">
            <w:pPr>
              <w:rPr>
                <w:rFonts w:cstheme="minorHAnsi"/>
                <w:lang w:val="fr-BE"/>
              </w:rPr>
            </w:pPr>
          </w:p>
          <w:p w:rsidR="004107DE" w:rsidRPr="006847E4" w:rsidRDefault="004107DE" w:rsidP="00005271">
            <w:pPr>
              <w:rPr>
                <w:rFonts w:cstheme="minorHAnsi"/>
                <w:lang w:val="fr-BE"/>
              </w:rPr>
            </w:pPr>
          </w:p>
        </w:tc>
      </w:tr>
      <w:tr w:rsidR="004107DE" w:rsidRPr="006847E4" w:rsidTr="004107DE">
        <w:tc>
          <w:tcPr>
            <w:tcW w:w="2376" w:type="dxa"/>
          </w:tcPr>
          <w:p w:rsidR="004107DE" w:rsidRPr="006847E4" w:rsidRDefault="004107DE" w:rsidP="00005271">
            <w:pPr>
              <w:rPr>
                <w:rFonts w:cstheme="minorHAnsi"/>
                <w:lang w:val="fr-BE"/>
              </w:rPr>
            </w:pPr>
            <w:r w:rsidRPr="006847E4">
              <w:rPr>
                <w:rFonts w:cstheme="minorHAnsi"/>
                <w:lang w:val="fr-BE"/>
              </w:rPr>
              <w:t>Nombre de personnes sur le tournage</w:t>
            </w:r>
          </w:p>
        </w:tc>
        <w:tc>
          <w:tcPr>
            <w:tcW w:w="6912" w:type="dxa"/>
            <w:gridSpan w:val="2"/>
          </w:tcPr>
          <w:p w:rsidR="004107DE" w:rsidRPr="006847E4" w:rsidRDefault="004107DE" w:rsidP="00005271">
            <w:pPr>
              <w:rPr>
                <w:rFonts w:cstheme="minorHAnsi"/>
                <w:b/>
                <w:lang w:val="fr-BE"/>
              </w:rPr>
            </w:pPr>
          </w:p>
        </w:tc>
      </w:tr>
      <w:tr w:rsidR="004107DE" w:rsidRPr="006847E4" w:rsidTr="004107DE">
        <w:tc>
          <w:tcPr>
            <w:tcW w:w="2376" w:type="dxa"/>
          </w:tcPr>
          <w:p w:rsidR="004107DE" w:rsidRPr="006847E4" w:rsidRDefault="004107DE" w:rsidP="00005271">
            <w:pPr>
              <w:rPr>
                <w:rFonts w:cstheme="minorHAnsi"/>
                <w:lang w:val="fr-BE"/>
              </w:rPr>
            </w:pPr>
            <w:r w:rsidRPr="006847E4">
              <w:rPr>
                <w:rFonts w:cstheme="minorHAnsi"/>
                <w:lang w:val="fr-BE"/>
              </w:rPr>
              <w:t>Nombre de véhicules</w:t>
            </w:r>
          </w:p>
        </w:tc>
        <w:tc>
          <w:tcPr>
            <w:tcW w:w="6912" w:type="dxa"/>
            <w:gridSpan w:val="2"/>
          </w:tcPr>
          <w:p w:rsidR="004107DE" w:rsidRPr="006847E4" w:rsidRDefault="004107DE" w:rsidP="00005271">
            <w:pPr>
              <w:rPr>
                <w:rFonts w:cstheme="minorHAnsi"/>
                <w:b/>
                <w:lang w:val="fr-BE"/>
              </w:rPr>
            </w:pPr>
          </w:p>
          <w:p w:rsidR="004107DE" w:rsidRPr="006847E4" w:rsidRDefault="004107DE" w:rsidP="00005271">
            <w:pPr>
              <w:rPr>
                <w:rFonts w:cstheme="minorHAnsi"/>
                <w:b/>
                <w:lang w:val="fr-BE"/>
              </w:rPr>
            </w:pPr>
          </w:p>
        </w:tc>
      </w:tr>
      <w:tr w:rsidR="004107DE" w:rsidRPr="006847E4" w:rsidTr="004107DE">
        <w:tc>
          <w:tcPr>
            <w:tcW w:w="2376" w:type="dxa"/>
          </w:tcPr>
          <w:p w:rsidR="004107DE" w:rsidRPr="006847E4" w:rsidRDefault="004107DE" w:rsidP="00005271">
            <w:pPr>
              <w:rPr>
                <w:rFonts w:cstheme="minorHAnsi"/>
                <w:lang w:val="fr-BE"/>
              </w:rPr>
            </w:pPr>
            <w:r w:rsidRPr="006847E4">
              <w:rPr>
                <w:rFonts w:cstheme="minorHAnsi"/>
                <w:lang w:val="fr-BE"/>
              </w:rPr>
              <w:t>Utilisation d’effets spéciaux  (</w:t>
            </w:r>
            <w:r w:rsidRPr="006847E4">
              <w:rPr>
                <w:rFonts w:cstheme="minorHAnsi"/>
                <w:i/>
                <w:lang w:val="fr-BE"/>
              </w:rPr>
              <w:t>si oui, précisez lesquels)</w:t>
            </w:r>
          </w:p>
        </w:tc>
        <w:tc>
          <w:tcPr>
            <w:tcW w:w="6912" w:type="dxa"/>
            <w:gridSpan w:val="2"/>
          </w:tcPr>
          <w:p w:rsidR="004107DE" w:rsidRPr="006847E4" w:rsidRDefault="004107DE" w:rsidP="00005271">
            <w:pPr>
              <w:rPr>
                <w:rFonts w:cstheme="minorHAnsi"/>
                <w:b/>
                <w:lang w:val="fr-BE"/>
              </w:rPr>
            </w:pPr>
          </w:p>
        </w:tc>
      </w:tr>
    </w:tbl>
    <w:p w:rsidR="00005271" w:rsidRPr="006847E4" w:rsidRDefault="00005271" w:rsidP="00005271">
      <w:pPr>
        <w:rPr>
          <w:rFonts w:cstheme="minorHAnsi"/>
          <w:b/>
          <w:lang w:val="fr-BE"/>
        </w:rPr>
      </w:pPr>
    </w:p>
    <w:p w:rsidR="00E26FE2" w:rsidRPr="006847E4" w:rsidRDefault="00E26FE2" w:rsidP="00005271">
      <w:pPr>
        <w:rPr>
          <w:rFonts w:cstheme="minorHAnsi"/>
          <w:b/>
          <w:lang w:val="fr-BE"/>
        </w:rPr>
      </w:pPr>
      <w:r w:rsidRPr="006847E4">
        <w:rPr>
          <w:rFonts w:cstheme="minorHAnsi"/>
          <w:b/>
          <w:lang w:val="fr-BE"/>
        </w:rPr>
        <w:t>SERVICES COMPLEMENTAIRES EVENTUELS</w:t>
      </w:r>
    </w:p>
    <w:p w:rsidR="00E26FE2" w:rsidRPr="006847E4" w:rsidRDefault="00E26FE2" w:rsidP="00005271">
      <w:pPr>
        <w:rPr>
          <w:rFonts w:cstheme="minorHAnsi"/>
          <w:b/>
          <w:i/>
          <w:lang w:val="fr-BE"/>
        </w:rPr>
      </w:pPr>
      <w:r w:rsidRPr="006847E4">
        <w:rPr>
          <w:rFonts w:cstheme="minorHAnsi"/>
          <w:i/>
          <w:lang w:val="fr-BE"/>
        </w:rPr>
        <w:t>Les services complémentaires feront l’objet, le cas échéant, d’une redevance distincte de celle relative à l’autorisation de tournage, conform</w:t>
      </w:r>
      <w:r w:rsidR="004107DE" w:rsidRPr="006847E4">
        <w:rPr>
          <w:rFonts w:cstheme="minorHAnsi"/>
          <w:i/>
          <w:lang w:val="fr-BE"/>
        </w:rPr>
        <w:t>ément aux règlements spécifique s’y rapportant</w:t>
      </w:r>
      <w:r w:rsidRPr="006847E4">
        <w:rPr>
          <w:rFonts w:cstheme="minorHAnsi"/>
          <w:b/>
          <w:i/>
          <w:lang w:val="fr-BE"/>
        </w:rPr>
        <w:t>.</w:t>
      </w:r>
    </w:p>
    <w:p w:rsidR="00E26FE2" w:rsidRPr="006847E4" w:rsidRDefault="00E26FE2" w:rsidP="00005271">
      <w:pPr>
        <w:rPr>
          <w:rFonts w:cstheme="minorHAnsi"/>
          <w:b/>
          <w:u w:val="single"/>
          <w:lang w:val="fr-BE"/>
        </w:rPr>
      </w:pPr>
      <w:r w:rsidRPr="006847E4">
        <w:rPr>
          <w:rFonts w:cstheme="minorHAnsi"/>
          <w:b/>
          <w:u w:val="single"/>
          <w:lang w:val="fr-BE"/>
        </w:rPr>
        <w:t>Réservation(s) de stationnement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1"/>
        <w:gridCol w:w="2317"/>
        <w:gridCol w:w="2302"/>
        <w:gridCol w:w="2088"/>
      </w:tblGrid>
      <w:tr w:rsidR="00E26FE2" w:rsidRPr="006847E4" w:rsidTr="00E26FE2">
        <w:tc>
          <w:tcPr>
            <w:tcW w:w="2581" w:type="dxa"/>
          </w:tcPr>
          <w:p w:rsidR="00E26FE2" w:rsidRPr="006847E4" w:rsidRDefault="00E26FE2" w:rsidP="00005271">
            <w:pPr>
              <w:rPr>
                <w:rFonts w:cstheme="minorHAnsi"/>
                <w:lang w:val="fr-BE"/>
              </w:rPr>
            </w:pPr>
            <w:r w:rsidRPr="006847E4">
              <w:rPr>
                <w:rFonts w:cstheme="minorHAnsi"/>
                <w:lang w:val="fr-BE"/>
              </w:rPr>
              <w:t>Date(s)</w:t>
            </w:r>
          </w:p>
        </w:tc>
        <w:tc>
          <w:tcPr>
            <w:tcW w:w="2317" w:type="dxa"/>
          </w:tcPr>
          <w:p w:rsidR="00E26FE2" w:rsidRPr="006847E4" w:rsidRDefault="00E26FE2" w:rsidP="00005271">
            <w:pPr>
              <w:rPr>
                <w:rFonts w:cstheme="minorHAnsi"/>
                <w:lang w:val="fr-BE"/>
              </w:rPr>
            </w:pPr>
            <w:r w:rsidRPr="006847E4">
              <w:rPr>
                <w:rFonts w:cstheme="minorHAnsi"/>
                <w:lang w:val="fr-BE"/>
              </w:rPr>
              <w:t>Horaire</w:t>
            </w:r>
          </w:p>
        </w:tc>
        <w:tc>
          <w:tcPr>
            <w:tcW w:w="2302" w:type="dxa"/>
          </w:tcPr>
          <w:p w:rsidR="00E26FE2" w:rsidRPr="006847E4" w:rsidRDefault="00E26FE2" w:rsidP="00005271">
            <w:pPr>
              <w:rPr>
                <w:rFonts w:cstheme="minorHAnsi"/>
                <w:lang w:val="fr-BE"/>
              </w:rPr>
            </w:pPr>
            <w:r w:rsidRPr="006847E4">
              <w:rPr>
                <w:rFonts w:cstheme="minorHAnsi"/>
                <w:lang w:val="fr-BE"/>
              </w:rPr>
              <w:t>Adresse(s)</w:t>
            </w:r>
          </w:p>
        </w:tc>
        <w:tc>
          <w:tcPr>
            <w:tcW w:w="2088" w:type="dxa"/>
          </w:tcPr>
          <w:p w:rsidR="00E26FE2" w:rsidRPr="006847E4" w:rsidRDefault="00E26FE2" w:rsidP="00005271">
            <w:pPr>
              <w:rPr>
                <w:rFonts w:cstheme="minorHAnsi"/>
                <w:lang w:val="fr-BE"/>
              </w:rPr>
            </w:pPr>
            <w:r w:rsidRPr="006847E4">
              <w:rPr>
                <w:rFonts w:cstheme="minorHAnsi"/>
                <w:lang w:val="fr-BE"/>
              </w:rPr>
              <w:t>Périmètre ( du n° ..au n°)</w:t>
            </w:r>
          </w:p>
        </w:tc>
      </w:tr>
      <w:tr w:rsidR="00E26FE2" w:rsidRPr="006847E4" w:rsidTr="00E26FE2">
        <w:tc>
          <w:tcPr>
            <w:tcW w:w="2581" w:type="dxa"/>
          </w:tcPr>
          <w:p w:rsidR="00E26FE2" w:rsidRPr="006847E4" w:rsidRDefault="00E26FE2" w:rsidP="00005271">
            <w:pPr>
              <w:rPr>
                <w:rFonts w:cstheme="minorHAnsi"/>
                <w:b/>
                <w:lang w:val="fr-BE"/>
              </w:rPr>
            </w:pPr>
          </w:p>
        </w:tc>
        <w:tc>
          <w:tcPr>
            <w:tcW w:w="2317" w:type="dxa"/>
          </w:tcPr>
          <w:p w:rsidR="00E26FE2" w:rsidRPr="006847E4" w:rsidRDefault="00E26FE2" w:rsidP="00005271">
            <w:pPr>
              <w:rPr>
                <w:rFonts w:cstheme="minorHAnsi"/>
                <w:b/>
                <w:lang w:val="fr-BE"/>
              </w:rPr>
            </w:pPr>
          </w:p>
        </w:tc>
        <w:tc>
          <w:tcPr>
            <w:tcW w:w="2302" w:type="dxa"/>
          </w:tcPr>
          <w:p w:rsidR="00E26FE2" w:rsidRPr="006847E4" w:rsidRDefault="00E26FE2" w:rsidP="00005271">
            <w:pPr>
              <w:rPr>
                <w:rFonts w:cstheme="minorHAnsi"/>
                <w:b/>
                <w:lang w:val="fr-BE"/>
              </w:rPr>
            </w:pPr>
          </w:p>
        </w:tc>
        <w:tc>
          <w:tcPr>
            <w:tcW w:w="2088" w:type="dxa"/>
          </w:tcPr>
          <w:p w:rsidR="00E26FE2" w:rsidRPr="006847E4" w:rsidRDefault="00E26FE2" w:rsidP="00005271">
            <w:pPr>
              <w:rPr>
                <w:rFonts w:cstheme="minorHAnsi"/>
                <w:b/>
                <w:lang w:val="fr-BE"/>
              </w:rPr>
            </w:pPr>
          </w:p>
        </w:tc>
      </w:tr>
      <w:tr w:rsidR="00E26FE2" w:rsidRPr="006847E4" w:rsidTr="00E26FE2">
        <w:tc>
          <w:tcPr>
            <w:tcW w:w="2581" w:type="dxa"/>
          </w:tcPr>
          <w:p w:rsidR="00E26FE2" w:rsidRPr="006847E4" w:rsidRDefault="00E26FE2" w:rsidP="00005271">
            <w:pPr>
              <w:rPr>
                <w:rFonts w:cstheme="minorHAnsi"/>
                <w:b/>
                <w:lang w:val="fr-BE"/>
              </w:rPr>
            </w:pPr>
          </w:p>
        </w:tc>
        <w:tc>
          <w:tcPr>
            <w:tcW w:w="2317" w:type="dxa"/>
          </w:tcPr>
          <w:p w:rsidR="00E26FE2" w:rsidRPr="006847E4" w:rsidRDefault="00E26FE2" w:rsidP="00005271">
            <w:pPr>
              <w:rPr>
                <w:rFonts w:cstheme="minorHAnsi"/>
                <w:b/>
                <w:lang w:val="fr-BE"/>
              </w:rPr>
            </w:pPr>
          </w:p>
        </w:tc>
        <w:tc>
          <w:tcPr>
            <w:tcW w:w="2302" w:type="dxa"/>
          </w:tcPr>
          <w:p w:rsidR="00E26FE2" w:rsidRPr="006847E4" w:rsidRDefault="00E26FE2" w:rsidP="00005271">
            <w:pPr>
              <w:rPr>
                <w:rFonts w:cstheme="minorHAnsi"/>
                <w:b/>
                <w:lang w:val="fr-BE"/>
              </w:rPr>
            </w:pPr>
          </w:p>
        </w:tc>
        <w:tc>
          <w:tcPr>
            <w:tcW w:w="2088" w:type="dxa"/>
          </w:tcPr>
          <w:p w:rsidR="00E26FE2" w:rsidRPr="006847E4" w:rsidRDefault="00E26FE2" w:rsidP="00005271">
            <w:pPr>
              <w:rPr>
                <w:rFonts w:cstheme="minorHAnsi"/>
                <w:b/>
                <w:lang w:val="fr-BE"/>
              </w:rPr>
            </w:pPr>
          </w:p>
        </w:tc>
      </w:tr>
      <w:tr w:rsidR="00E26FE2" w:rsidRPr="006847E4" w:rsidTr="00E26FE2">
        <w:trPr>
          <w:trHeight w:val="366"/>
        </w:trPr>
        <w:tc>
          <w:tcPr>
            <w:tcW w:w="2581" w:type="dxa"/>
          </w:tcPr>
          <w:p w:rsidR="00E26FE2" w:rsidRPr="006847E4" w:rsidRDefault="00E26FE2" w:rsidP="00005271">
            <w:pPr>
              <w:rPr>
                <w:rFonts w:cstheme="minorHAnsi"/>
                <w:b/>
                <w:lang w:val="fr-BE"/>
              </w:rPr>
            </w:pPr>
          </w:p>
        </w:tc>
        <w:tc>
          <w:tcPr>
            <w:tcW w:w="2317" w:type="dxa"/>
          </w:tcPr>
          <w:p w:rsidR="00E26FE2" w:rsidRPr="006847E4" w:rsidRDefault="00E26FE2" w:rsidP="00005271">
            <w:pPr>
              <w:rPr>
                <w:rFonts w:cstheme="minorHAnsi"/>
                <w:b/>
                <w:lang w:val="fr-BE"/>
              </w:rPr>
            </w:pPr>
          </w:p>
        </w:tc>
        <w:tc>
          <w:tcPr>
            <w:tcW w:w="2302" w:type="dxa"/>
          </w:tcPr>
          <w:p w:rsidR="00E26FE2" w:rsidRPr="006847E4" w:rsidRDefault="00E26FE2" w:rsidP="00005271">
            <w:pPr>
              <w:rPr>
                <w:rFonts w:cstheme="minorHAnsi"/>
                <w:b/>
                <w:lang w:val="fr-BE"/>
              </w:rPr>
            </w:pPr>
          </w:p>
        </w:tc>
        <w:tc>
          <w:tcPr>
            <w:tcW w:w="2088" w:type="dxa"/>
          </w:tcPr>
          <w:p w:rsidR="00E26FE2" w:rsidRPr="006847E4" w:rsidRDefault="00E26FE2" w:rsidP="00005271">
            <w:pPr>
              <w:rPr>
                <w:rFonts w:cstheme="minorHAnsi"/>
                <w:b/>
                <w:lang w:val="fr-BE"/>
              </w:rPr>
            </w:pPr>
          </w:p>
        </w:tc>
      </w:tr>
      <w:tr w:rsidR="00E26FE2" w:rsidRPr="006847E4" w:rsidTr="00E26FE2">
        <w:trPr>
          <w:trHeight w:val="284"/>
        </w:trPr>
        <w:tc>
          <w:tcPr>
            <w:tcW w:w="2581" w:type="dxa"/>
          </w:tcPr>
          <w:p w:rsidR="00E26FE2" w:rsidRPr="006847E4" w:rsidRDefault="00E26FE2" w:rsidP="00005271">
            <w:pPr>
              <w:rPr>
                <w:rFonts w:cstheme="minorHAnsi"/>
                <w:b/>
                <w:lang w:val="fr-BE"/>
              </w:rPr>
            </w:pPr>
          </w:p>
        </w:tc>
        <w:tc>
          <w:tcPr>
            <w:tcW w:w="2317" w:type="dxa"/>
          </w:tcPr>
          <w:p w:rsidR="00E26FE2" w:rsidRPr="006847E4" w:rsidRDefault="00E26FE2" w:rsidP="00005271">
            <w:pPr>
              <w:rPr>
                <w:rFonts w:cstheme="minorHAnsi"/>
                <w:b/>
                <w:lang w:val="fr-BE"/>
              </w:rPr>
            </w:pPr>
          </w:p>
        </w:tc>
        <w:tc>
          <w:tcPr>
            <w:tcW w:w="2302" w:type="dxa"/>
          </w:tcPr>
          <w:p w:rsidR="00E26FE2" w:rsidRPr="006847E4" w:rsidRDefault="00E26FE2" w:rsidP="00005271">
            <w:pPr>
              <w:rPr>
                <w:rFonts w:cstheme="minorHAnsi"/>
                <w:b/>
                <w:lang w:val="fr-BE"/>
              </w:rPr>
            </w:pPr>
          </w:p>
        </w:tc>
        <w:tc>
          <w:tcPr>
            <w:tcW w:w="2088" w:type="dxa"/>
          </w:tcPr>
          <w:p w:rsidR="00E26FE2" w:rsidRPr="006847E4" w:rsidRDefault="00E26FE2" w:rsidP="00005271">
            <w:pPr>
              <w:rPr>
                <w:rFonts w:cstheme="minorHAnsi"/>
                <w:b/>
                <w:lang w:val="fr-BE"/>
              </w:rPr>
            </w:pPr>
          </w:p>
        </w:tc>
      </w:tr>
    </w:tbl>
    <w:p w:rsidR="00E26FE2" w:rsidRPr="006847E4" w:rsidRDefault="00E26FE2" w:rsidP="00005271">
      <w:pPr>
        <w:rPr>
          <w:rFonts w:cstheme="minorHAnsi"/>
          <w:b/>
          <w:lang w:val="fr-BE"/>
        </w:rPr>
      </w:pPr>
    </w:p>
    <w:p w:rsidR="00F87997" w:rsidRPr="006847E4" w:rsidRDefault="00F87997" w:rsidP="00005271">
      <w:pPr>
        <w:rPr>
          <w:rFonts w:cstheme="minorHAnsi"/>
          <w:b/>
          <w:lang w:val="fr-BE"/>
        </w:rPr>
      </w:pPr>
    </w:p>
    <w:p w:rsidR="0013463F" w:rsidRDefault="0013463F" w:rsidP="00005271">
      <w:pPr>
        <w:rPr>
          <w:rFonts w:cstheme="minorHAnsi"/>
          <w:b/>
          <w:u w:val="single"/>
          <w:lang w:val="fr-BE"/>
        </w:rPr>
      </w:pPr>
    </w:p>
    <w:p w:rsidR="00E26FE2" w:rsidRPr="006847E4" w:rsidRDefault="00E26FE2" w:rsidP="00005271">
      <w:pPr>
        <w:rPr>
          <w:rFonts w:cstheme="minorHAnsi"/>
          <w:b/>
          <w:u w:val="single"/>
          <w:lang w:val="fr-BE"/>
        </w:rPr>
      </w:pPr>
      <w:r w:rsidRPr="006847E4">
        <w:rPr>
          <w:rFonts w:cstheme="minorHAnsi"/>
          <w:b/>
          <w:u w:val="single"/>
          <w:lang w:val="fr-BE"/>
        </w:rPr>
        <w:t>Fermeture de rue(s)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26FE2" w:rsidRPr="006847E4" w:rsidTr="00E26FE2">
        <w:tc>
          <w:tcPr>
            <w:tcW w:w="3070" w:type="dxa"/>
          </w:tcPr>
          <w:p w:rsidR="00E26FE2" w:rsidRPr="006847E4" w:rsidRDefault="00E26FE2" w:rsidP="00E26FE2">
            <w:pPr>
              <w:rPr>
                <w:rFonts w:cstheme="minorHAnsi"/>
                <w:lang w:val="fr-BE"/>
              </w:rPr>
            </w:pPr>
            <w:r w:rsidRPr="006847E4">
              <w:rPr>
                <w:rFonts w:cstheme="minorHAnsi"/>
                <w:lang w:val="fr-BE"/>
              </w:rPr>
              <w:t xml:space="preserve">Date(s) </w:t>
            </w:r>
          </w:p>
        </w:tc>
        <w:tc>
          <w:tcPr>
            <w:tcW w:w="3071" w:type="dxa"/>
          </w:tcPr>
          <w:p w:rsidR="00E26FE2" w:rsidRPr="006847E4" w:rsidRDefault="00E26FE2" w:rsidP="00005271">
            <w:pPr>
              <w:rPr>
                <w:rFonts w:cstheme="minorHAnsi"/>
                <w:lang w:val="fr-BE"/>
              </w:rPr>
            </w:pPr>
            <w:r w:rsidRPr="006847E4">
              <w:rPr>
                <w:rFonts w:cstheme="minorHAnsi"/>
                <w:lang w:val="fr-BE"/>
              </w:rPr>
              <w:t xml:space="preserve">Horaire </w:t>
            </w:r>
          </w:p>
        </w:tc>
        <w:tc>
          <w:tcPr>
            <w:tcW w:w="3071" w:type="dxa"/>
          </w:tcPr>
          <w:p w:rsidR="00E26FE2" w:rsidRPr="006847E4" w:rsidRDefault="00E26FE2" w:rsidP="00005271">
            <w:pPr>
              <w:rPr>
                <w:rFonts w:cstheme="minorHAnsi"/>
                <w:lang w:val="fr-BE"/>
              </w:rPr>
            </w:pPr>
            <w:r w:rsidRPr="006847E4">
              <w:rPr>
                <w:rFonts w:cstheme="minorHAnsi"/>
                <w:lang w:val="fr-BE"/>
              </w:rPr>
              <w:t>Adresse(s)</w:t>
            </w:r>
          </w:p>
        </w:tc>
      </w:tr>
      <w:tr w:rsidR="00E26FE2" w:rsidRPr="006847E4" w:rsidTr="00E26FE2">
        <w:tc>
          <w:tcPr>
            <w:tcW w:w="3070" w:type="dxa"/>
          </w:tcPr>
          <w:p w:rsidR="00E26FE2" w:rsidRPr="006847E4" w:rsidRDefault="00E26FE2" w:rsidP="00005271">
            <w:pPr>
              <w:rPr>
                <w:rFonts w:cstheme="minorHAnsi"/>
                <w:b/>
                <w:u w:val="single"/>
                <w:lang w:val="fr-BE"/>
              </w:rPr>
            </w:pPr>
          </w:p>
          <w:p w:rsidR="00E26FE2" w:rsidRPr="006847E4" w:rsidRDefault="00E26FE2" w:rsidP="00005271">
            <w:pPr>
              <w:rPr>
                <w:rFonts w:cstheme="minorHAnsi"/>
                <w:b/>
                <w:u w:val="single"/>
                <w:lang w:val="fr-BE"/>
              </w:rPr>
            </w:pPr>
          </w:p>
          <w:p w:rsidR="00E26FE2" w:rsidRPr="006847E4" w:rsidRDefault="00E26FE2" w:rsidP="00005271">
            <w:pPr>
              <w:rPr>
                <w:rFonts w:cstheme="minorHAnsi"/>
                <w:b/>
                <w:u w:val="single"/>
                <w:lang w:val="fr-BE"/>
              </w:rPr>
            </w:pPr>
          </w:p>
          <w:p w:rsidR="00E26FE2" w:rsidRPr="006847E4" w:rsidRDefault="00E26FE2" w:rsidP="00005271">
            <w:pPr>
              <w:rPr>
                <w:rFonts w:cstheme="minorHAnsi"/>
                <w:b/>
                <w:u w:val="single"/>
                <w:lang w:val="fr-BE"/>
              </w:rPr>
            </w:pPr>
          </w:p>
        </w:tc>
        <w:tc>
          <w:tcPr>
            <w:tcW w:w="3071" w:type="dxa"/>
          </w:tcPr>
          <w:p w:rsidR="00E26FE2" w:rsidRPr="006847E4" w:rsidRDefault="00E26FE2" w:rsidP="00005271">
            <w:pPr>
              <w:rPr>
                <w:rFonts w:cstheme="minorHAnsi"/>
                <w:b/>
                <w:u w:val="single"/>
                <w:lang w:val="fr-BE"/>
              </w:rPr>
            </w:pPr>
          </w:p>
        </w:tc>
        <w:tc>
          <w:tcPr>
            <w:tcW w:w="3071" w:type="dxa"/>
          </w:tcPr>
          <w:p w:rsidR="00E26FE2" w:rsidRPr="006847E4" w:rsidRDefault="00E26FE2" w:rsidP="00005271">
            <w:pPr>
              <w:rPr>
                <w:rFonts w:cstheme="minorHAnsi"/>
                <w:b/>
                <w:u w:val="single"/>
                <w:lang w:val="fr-BE"/>
              </w:rPr>
            </w:pPr>
          </w:p>
        </w:tc>
      </w:tr>
    </w:tbl>
    <w:p w:rsidR="00F87997" w:rsidRPr="006847E4" w:rsidRDefault="00F87997" w:rsidP="00005271">
      <w:pPr>
        <w:rPr>
          <w:rFonts w:cstheme="minorHAnsi"/>
          <w:b/>
          <w:u w:val="single"/>
          <w:lang w:val="fr-BE"/>
        </w:rPr>
      </w:pPr>
    </w:p>
    <w:p w:rsidR="00E26FE2" w:rsidRPr="006847E4" w:rsidRDefault="00E26FE2" w:rsidP="00005271">
      <w:pPr>
        <w:rPr>
          <w:rFonts w:cstheme="minorHAnsi"/>
          <w:b/>
          <w:u w:val="single"/>
          <w:lang w:val="fr-BE"/>
        </w:rPr>
      </w:pPr>
      <w:r w:rsidRPr="006847E4">
        <w:rPr>
          <w:rFonts w:cstheme="minorHAnsi"/>
          <w:b/>
          <w:u w:val="single"/>
          <w:lang w:val="fr-BE"/>
        </w:rPr>
        <w:t>Remarques</w:t>
      </w:r>
      <w:r w:rsidR="00F87997" w:rsidRPr="006847E4">
        <w:rPr>
          <w:rFonts w:cstheme="minorHAnsi"/>
          <w:b/>
          <w:u w:val="single"/>
          <w:lang w:val="fr-BE"/>
        </w:rPr>
        <w:t xml:space="preserve"> et demandes</w:t>
      </w:r>
      <w:r w:rsidRPr="006847E4">
        <w:rPr>
          <w:rFonts w:cstheme="minorHAnsi"/>
          <w:b/>
          <w:u w:val="single"/>
          <w:lang w:val="fr-BE"/>
        </w:rPr>
        <w:t xml:space="preserve"> éventuelles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26FE2" w:rsidRPr="006847E4" w:rsidTr="00E26FE2">
        <w:tc>
          <w:tcPr>
            <w:tcW w:w="9212" w:type="dxa"/>
          </w:tcPr>
          <w:p w:rsidR="00E26FE2" w:rsidRPr="006847E4" w:rsidRDefault="00E26FE2" w:rsidP="00005271">
            <w:pPr>
              <w:rPr>
                <w:rFonts w:cstheme="minorHAnsi"/>
                <w:b/>
                <w:u w:val="single"/>
                <w:lang w:val="fr-BE"/>
              </w:rPr>
            </w:pPr>
          </w:p>
          <w:p w:rsidR="00E26FE2" w:rsidRPr="006847E4" w:rsidRDefault="00E26FE2" w:rsidP="00005271">
            <w:pPr>
              <w:rPr>
                <w:rFonts w:cstheme="minorHAnsi"/>
                <w:b/>
                <w:u w:val="single"/>
                <w:lang w:val="fr-BE"/>
              </w:rPr>
            </w:pPr>
          </w:p>
          <w:p w:rsidR="00E26FE2" w:rsidRPr="006847E4" w:rsidRDefault="00E26FE2" w:rsidP="00005271">
            <w:pPr>
              <w:rPr>
                <w:rFonts w:cstheme="minorHAnsi"/>
                <w:b/>
                <w:u w:val="single"/>
                <w:lang w:val="fr-BE"/>
              </w:rPr>
            </w:pPr>
          </w:p>
          <w:p w:rsidR="00E26FE2" w:rsidRPr="006847E4" w:rsidRDefault="00E26FE2" w:rsidP="00005271">
            <w:pPr>
              <w:rPr>
                <w:rFonts w:cstheme="minorHAnsi"/>
                <w:b/>
                <w:u w:val="single"/>
                <w:lang w:val="fr-BE"/>
              </w:rPr>
            </w:pPr>
          </w:p>
          <w:p w:rsidR="00E26FE2" w:rsidRPr="006847E4" w:rsidRDefault="00E26FE2" w:rsidP="00005271">
            <w:pPr>
              <w:rPr>
                <w:rFonts w:cstheme="minorHAnsi"/>
                <w:b/>
                <w:u w:val="single"/>
                <w:lang w:val="fr-BE"/>
              </w:rPr>
            </w:pPr>
          </w:p>
          <w:p w:rsidR="00E26FE2" w:rsidRPr="006847E4" w:rsidRDefault="00E26FE2" w:rsidP="00005271">
            <w:pPr>
              <w:rPr>
                <w:rFonts w:cstheme="minorHAnsi"/>
                <w:b/>
                <w:u w:val="single"/>
                <w:lang w:val="fr-BE"/>
              </w:rPr>
            </w:pPr>
          </w:p>
          <w:p w:rsidR="00E26FE2" w:rsidRPr="006847E4" w:rsidRDefault="00E26FE2" w:rsidP="00005271">
            <w:pPr>
              <w:rPr>
                <w:rFonts w:cstheme="minorHAnsi"/>
                <w:b/>
                <w:u w:val="single"/>
                <w:lang w:val="fr-BE"/>
              </w:rPr>
            </w:pPr>
          </w:p>
          <w:p w:rsidR="00E26FE2" w:rsidRPr="006847E4" w:rsidRDefault="00E26FE2" w:rsidP="00005271">
            <w:pPr>
              <w:rPr>
                <w:rFonts w:cstheme="minorHAnsi"/>
                <w:b/>
                <w:u w:val="single"/>
                <w:lang w:val="fr-BE"/>
              </w:rPr>
            </w:pPr>
          </w:p>
          <w:p w:rsidR="00E26FE2" w:rsidRPr="006847E4" w:rsidRDefault="00E26FE2" w:rsidP="00005271">
            <w:pPr>
              <w:rPr>
                <w:rFonts w:cstheme="minorHAnsi"/>
                <w:b/>
                <w:u w:val="single"/>
                <w:lang w:val="fr-BE"/>
              </w:rPr>
            </w:pPr>
          </w:p>
        </w:tc>
      </w:tr>
    </w:tbl>
    <w:p w:rsidR="00E26FE2" w:rsidRPr="006847E4" w:rsidRDefault="00E26FE2" w:rsidP="00005271">
      <w:pPr>
        <w:rPr>
          <w:rFonts w:cstheme="minorHAnsi"/>
          <w:b/>
          <w:u w:val="single"/>
          <w:lang w:val="fr-BE"/>
        </w:rPr>
      </w:pPr>
    </w:p>
    <w:p w:rsidR="00E26FE2" w:rsidRPr="006847E4" w:rsidRDefault="00E26FE2" w:rsidP="00005271">
      <w:pPr>
        <w:rPr>
          <w:rFonts w:cstheme="minorHAnsi"/>
          <w:lang w:val="fr-BE"/>
        </w:rPr>
      </w:pPr>
      <w:r w:rsidRPr="006847E4">
        <w:rPr>
          <w:rFonts w:cstheme="minorHAnsi"/>
          <w:lang w:val="fr-BE"/>
        </w:rPr>
        <w:t xml:space="preserve">Je </w:t>
      </w:r>
      <w:r w:rsidR="001C3610" w:rsidRPr="006847E4">
        <w:rPr>
          <w:rFonts w:cstheme="minorHAnsi"/>
          <w:lang w:val="fr-BE"/>
        </w:rPr>
        <w:t xml:space="preserve">suis dans les conditions pour bénéficier de </w:t>
      </w:r>
      <w:r w:rsidRPr="006847E4">
        <w:rPr>
          <w:rFonts w:cstheme="minorHAnsi"/>
          <w:lang w:val="fr-BE"/>
        </w:rPr>
        <w:t xml:space="preserve"> l’exonération de la redevance sur base de l’article 6 du règlement : </w:t>
      </w:r>
    </w:p>
    <w:p w:rsidR="00E26FE2" w:rsidRPr="006847E4" w:rsidRDefault="0013463F" w:rsidP="00005271">
      <w:pPr>
        <w:rPr>
          <w:rFonts w:cstheme="minorHAnsi"/>
          <w:lang w:val="fr-BE"/>
        </w:rPr>
      </w:pPr>
      <w:sdt>
        <w:sdtPr>
          <w:rPr>
            <w:rFonts w:cstheme="minorHAnsi"/>
            <w:lang w:val="fr-BE"/>
          </w:rPr>
          <w:id w:val="119520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FE2" w:rsidRPr="006847E4">
            <w:rPr>
              <w:rFonts w:ascii="Segoe UI Symbol" w:eastAsia="MS Gothic" w:hAnsi="Segoe UI Symbol" w:cs="Segoe UI Symbol"/>
              <w:lang w:val="fr-BE"/>
            </w:rPr>
            <w:t>☐</w:t>
          </w:r>
        </w:sdtContent>
      </w:sdt>
      <w:proofErr w:type="gramStart"/>
      <w:r w:rsidR="00E26FE2" w:rsidRPr="006847E4">
        <w:rPr>
          <w:rFonts w:cstheme="minorHAnsi"/>
          <w:lang w:val="fr-BE"/>
        </w:rPr>
        <w:t>non</w:t>
      </w:r>
      <w:proofErr w:type="gramEnd"/>
    </w:p>
    <w:p w:rsidR="00F87997" w:rsidRPr="006847E4" w:rsidRDefault="0013463F" w:rsidP="006847E4">
      <w:pPr>
        <w:tabs>
          <w:tab w:val="left" w:pos="3969"/>
        </w:tabs>
        <w:rPr>
          <w:rFonts w:eastAsia="MS Gothic" w:cstheme="minorHAnsi"/>
          <w:lang w:val="fr-BE"/>
        </w:rPr>
      </w:pPr>
      <w:sdt>
        <w:sdtPr>
          <w:rPr>
            <w:rFonts w:cstheme="minorHAnsi"/>
            <w:lang w:val="fr-BE"/>
          </w:rPr>
          <w:id w:val="-79221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FE2" w:rsidRPr="006847E4">
            <w:rPr>
              <w:rFonts w:ascii="Segoe UI Symbol" w:eastAsia="MS Gothic" w:hAnsi="Segoe UI Symbol" w:cs="Segoe UI Symbol"/>
              <w:lang w:val="fr-BE"/>
            </w:rPr>
            <w:t>☐</w:t>
          </w:r>
        </w:sdtContent>
      </w:sdt>
      <w:r w:rsidR="00BC454A" w:rsidRPr="006847E4">
        <w:rPr>
          <w:rFonts w:cstheme="minorHAnsi"/>
          <w:lang w:val="fr-BE"/>
        </w:rPr>
        <w:t>oui</w:t>
      </w:r>
      <w:r w:rsidR="00F87997" w:rsidRPr="006847E4">
        <w:rPr>
          <w:rFonts w:cstheme="minorHAnsi"/>
          <w:lang w:val="fr-BE"/>
        </w:rPr>
        <w:t>, le tournage est réalisé dans le cadre :</w:t>
      </w:r>
      <w:r w:rsidR="006847E4">
        <w:rPr>
          <w:rFonts w:cstheme="minorHAnsi"/>
          <w:lang w:val="fr-BE"/>
        </w:rPr>
        <w:tab/>
      </w:r>
      <w:sdt>
        <w:sdtPr>
          <w:rPr>
            <w:rFonts w:eastAsia="MS Gothic" w:cstheme="minorHAnsi"/>
            <w:lang w:val="fr-BE"/>
          </w:rPr>
          <w:id w:val="-8421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7E4">
            <w:rPr>
              <w:rFonts w:ascii="MS Gothic" w:eastAsia="MS Gothic" w:hAnsi="MS Gothic" w:cstheme="minorHAnsi" w:hint="eastAsia"/>
              <w:lang w:val="fr-BE"/>
            </w:rPr>
            <w:t>☐</w:t>
          </w:r>
        </w:sdtContent>
      </w:sdt>
      <w:r w:rsidR="00BC454A" w:rsidRPr="006847E4">
        <w:rPr>
          <w:rFonts w:eastAsia="MS Gothic" w:cstheme="minorHAnsi"/>
          <w:lang w:val="fr-BE"/>
        </w:rPr>
        <w:t>un travail étudiant</w:t>
      </w:r>
    </w:p>
    <w:p w:rsidR="00BC454A" w:rsidRPr="006847E4" w:rsidRDefault="006847E4" w:rsidP="006847E4">
      <w:pPr>
        <w:tabs>
          <w:tab w:val="left" w:pos="3969"/>
        </w:tabs>
        <w:rPr>
          <w:rFonts w:eastAsia="MS Gothic" w:cstheme="minorHAnsi"/>
          <w:lang w:val="fr-BE"/>
        </w:rPr>
      </w:pPr>
      <w:r>
        <w:rPr>
          <w:rFonts w:eastAsia="MS Gothic" w:cstheme="minorHAnsi"/>
          <w:lang w:val="fr-BE"/>
        </w:rPr>
        <w:tab/>
      </w:r>
      <w:sdt>
        <w:sdtPr>
          <w:rPr>
            <w:rFonts w:eastAsia="MS Gothic" w:cstheme="minorHAnsi"/>
            <w:lang w:val="fr-BE"/>
          </w:rPr>
          <w:id w:val="-16401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fr-BE"/>
            </w:rPr>
            <w:t>☐</w:t>
          </w:r>
        </w:sdtContent>
      </w:sdt>
      <w:proofErr w:type="gramStart"/>
      <w:r w:rsidR="00BC454A" w:rsidRPr="006847E4">
        <w:rPr>
          <w:rFonts w:eastAsia="MS Gothic" w:cstheme="minorHAnsi"/>
          <w:lang w:val="fr-BE"/>
        </w:rPr>
        <w:t>un</w:t>
      </w:r>
      <w:proofErr w:type="gramEnd"/>
      <w:r w:rsidR="00BC454A" w:rsidRPr="006847E4">
        <w:rPr>
          <w:rFonts w:eastAsia="MS Gothic" w:cstheme="minorHAnsi"/>
          <w:lang w:val="fr-BE"/>
        </w:rPr>
        <w:t xml:space="preserve"> projet d’intérêt communal ou général</w:t>
      </w:r>
    </w:p>
    <w:p w:rsidR="00BC454A" w:rsidRPr="006847E4" w:rsidRDefault="0013463F" w:rsidP="006847E4">
      <w:pPr>
        <w:tabs>
          <w:tab w:val="left" w:pos="3828"/>
        </w:tabs>
        <w:ind w:firstLine="3969"/>
        <w:rPr>
          <w:rFonts w:cstheme="minorHAnsi"/>
          <w:lang w:val="fr-BE"/>
        </w:rPr>
      </w:pPr>
      <w:sdt>
        <w:sdtPr>
          <w:rPr>
            <w:rFonts w:eastAsia="MS Gothic" w:cstheme="minorHAnsi"/>
            <w:lang w:val="fr-BE"/>
          </w:rPr>
          <w:id w:val="60793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7E4">
            <w:rPr>
              <w:rFonts w:ascii="MS Gothic" w:eastAsia="MS Gothic" w:hAnsi="MS Gothic" w:cstheme="minorHAnsi" w:hint="eastAsia"/>
              <w:lang w:val="fr-BE"/>
            </w:rPr>
            <w:t>☐</w:t>
          </w:r>
        </w:sdtContent>
      </w:sdt>
      <w:proofErr w:type="gramStart"/>
      <w:r w:rsidR="00BC454A" w:rsidRPr="006847E4">
        <w:rPr>
          <w:rFonts w:eastAsia="MS Gothic" w:cstheme="minorHAnsi"/>
          <w:lang w:val="fr-BE"/>
        </w:rPr>
        <w:t>un</w:t>
      </w:r>
      <w:proofErr w:type="gramEnd"/>
      <w:r w:rsidR="00BC454A" w:rsidRPr="006847E4">
        <w:rPr>
          <w:rFonts w:eastAsia="MS Gothic" w:cstheme="minorHAnsi"/>
          <w:lang w:val="fr-BE"/>
        </w:rPr>
        <w:t xml:space="preserve"> reportage destiné à couvrir un évènement d’actualité</w:t>
      </w:r>
    </w:p>
    <w:p w:rsidR="00F87997" w:rsidRPr="006847E4" w:rsidRDefault="00F87997" w:rsidP="00005271">
      <w:pPr>
        <w:rPr>
          <w:rFonts w:cstheme="minorHAnsi"/>
          <w:i/>
          <w:lang w:val="fr-BE"/>
        </w:rPr>
      </w:pPr>
      <w:r w:rsidRPr="006847E4">
        <w:rPr>
          <w:rFonts w:cstheme="minorHAnsi"/>
          <w:i/>
          <w:lang w:val="fr-BE"/>
        </w:rPr>
        <w:t>Justifiez et transmettre tout document probant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26FE2" w:rsidRPr="006847E4" w:rsidTr="00E26FE2">
        <w:tc>
          <w:tcPr>
            <w:tcW w:w="9212" w:type="dxa"/>
          </w:tcPr>
          <w:p w:rsidR="00E26FE2" w:rsidRPr="006847E4" w:rsidRDefault="00E26FE2" w:rsidP="00005271">
            <w:pPr>
              <w:rPr>
                <w:rFonts w:cstheme="minorHAnsi"/>
                <w:lang w:val="fr-BE"/>
              </w:rPr>
            </w:pPr>
          </w:p>
          <w:p w:rsidR="00E26FE2" w:rsidRPr="006847E4" w:rsidRDefault="00E26FE2" w:rsidP="00005271">
            <w:pPr>
              <w:rPr>
                <w:rFonts w:cstheme="minorHAnsi"/>
                <w:lang w:val="fr-BE"/>
              </w:rPr>
            </w:pPr>
          </w:p>
          <w:p w:rsidR="00E26FE2" w:rsidRPr="006847E4" w:rsidRDefault="00E26FE2" w:rsidP="00005271">
            <w:pPr>
              <w:rPr>
                <w:rFonts w:cstheme="minorHAnsi"/>
                <w:lang w:val="fr-BE"/>
              </w:rPr>
            </w:pPr>
          </w:p>
          <w:p w:rsidR="00E26FE2" w:rsidRPr="006847E4" w:rsidRDefault="00E26FE2" w:rsidP="00005271">
            <w:pPr>
              <w:rPr>
                <w:rFonts w:cstheme="minorHAnsi"/>
                <w:lang w:val="fr-BE"/>
              </w:rPr>
            </w:pPr>
          </w:p>
        </w:tc>
      </w:tr>
    </w:tbl>
    <w:p w:rsidR="00E26FE2" w:rsidRPr="006847E4" w:rsidRDefault="00E26FE2" w:rsidP="00005271">
      <w:pPr>
        <w:rPr>
          <w:rFonts w:cstheme="minorHAnsi"/>
          <w:lang w:val="fr-BE"/>
        </w:rPr>
      </w:pPr>
    </w:p>
    <w:p w:rsidR="00E26FE2" w:rsidRPr="006847E4" w:rsidRDefault="00E26FE2" w:rsidP="00005271">
      <w:pPr>
        <w:rPr>
          <w:rFonts w:cstheme="minorHAnsi"/>
          <w:lang w:val="fr-BE"/>
        </w:rPr>
      </w:pPr>
      <w:r w:rsidRPr="006847E4">
        <w:rPr>
          <w:rFonts w:cstheme="minorHAnsi"/>
          <w:lang w:val="fr-BE"/>
        </w:rPr>
        <w:t>Les documents suivants doivent également être transmis</w:t>
      </w:r>
      <w:r w:rsidR="00F87997" w:rsidRPr="006847E4">
        <w:rPr>
          <w:rFonts w:cstheme="minorHAnsi"/>
          <w:lang w:val="fr-BE"/>
        </w:rPr>
        <w:t xml:space="preserve"> en annexe du formulaire, à défaut de quoi la demande ne pourra être déclarée complète</w:t>
      </w:r>
      <w:r w:rsidRPr="006847E4">
        <w:rPr>
          <w:rFonts w:cstheme="minorHAnsi"/>
          <w:lang w:val="fr-BE"/>
        </w:rPr>
        <w:t> :</w:t>
      </w:r>
    </w:p>
    <w:p w:rsidR="00E26FE2" w:rsidRPr="006847E4" w:rsidRDefault="00E26FE2" w:rsidP="00E26FE2">
      <w:pPr>
        <w:pStyle w:val="Paragraphedeliste"/>
        <w:numPr>
          <w:ilvl w:val="0"/>
          <w:numId w:val="1"/>
        </w:numPr>
        <w:rPr>
          <w:rFonts w:cstheme="minorHAnsi"/>
          <w:lang w:val="fr-BE"/>
        </w:rPr>
      </w:pPr>
      <w:r w:rsidRPr="006847E4">
        <w:rPr>
          <w:rFonts w:cstheme="minorHAnsi"/>
          <w:lang w:val="fr-BE"/>
        </w:rPr>
        <w:t>Attestation de l’assurance en responsabilité civile et le cas échéant professionnelle du demandeur d’autorisation, couvrant tout dommage corporel et incorporel causé aux tiers et à la Commune dans le cadre du tournage</w:t>
      </w:r>
      <w:r w:rsidR="001C3610" w:rsidRPr="006847E4">
        <w:rPr>
          <w:rFonts w:cstheme="minorHAnsi"/>
          <w:lang w:val="fr-BE"/>
        </w:rPr>
        <w:t> ;</w:t>
      </w:r>
    </w:p>
    <w:p w:rsidR="00E26FE2" w:rsidRPr="006847E4" w:rsidRDefault="00E26FE2" w:rsidP="00005271">
      <w:pPr>
        <w:pStyle w:val="Paragraphedeliste"/>
        <w:numPr>
          <w:ilvl w:val="0"/>
          <w:numId w:val="1"/>
        </w:numPr>
        <w:rPr>
          <w:rFonts w:cstheme="minorHAnsi"/>
          <w:lang w:val="fr-BE"/>
        </w:rPr>
      </w:pPr>
      <w:r w:rsidRPr="006847E4">
        <w:rPr>
          <w:rFonts w:cstheme="minorHAnsi"/>
          <w:lang w:val="fr-BE"/>
        </w:rPr>
        <w:t>Attestation assurance incendie dégâts des eaux</w:t>
      </w:r>
      <w:r w:rsidR="001C3610" w:rsidRPr="006847E4">
        <w:rPr>
          <w:rFonts w:cstheme="minorHAnsi"/>
          <w:lang w:val="fr-BE"/>
        </w:rPr>
        <w:t> ;</w:t>
      </w:r>
    </w:p>
    <w:p w:rsidR="00E26FE2" w:rsidRPr="006847E4" w:rsidRDefault="00E26FE2" w:rsidP="00005271">
      <w:pPr>
        <w:pStyle w:val="Paragraphedeliste"/>
        <w:numPr>
          <w:ilvl w:val="0"/>
          <w:numId w:val="1"/>
        </w:numPr>
        <w:rPr>
          <w:rFonts w:cstheme="minorHAnsi"/>
          <w:lang w:val="fr-BE"/>
        </w:rPr>
      </w:pPr>
      <w:r w:rsidRPr="006847E4">
        <w:rPr>
          <w:rFonts w:cstheme="minorHAnsi"/>
          <w:lang w:val="fr-BE"/>
        </w:rPr>
        <w:t>Un plan de sécurité ainsi qu’un rapport du SIAMU si le tournage implique l’utilisati</w:t>
      </w:r>
      <w:r w:rsidR="006847E4">
        <w:rPr>
          <w:rFonts w:cstheme="minorHAnsi"/>
          <w:lang w:val="fr-BE"/>
        </w:rPr>
        <w:t>on d’effets spéciaux tels que (</w:t>
      </w:r>
      <w:r w:rsidRPr="006847E4">
        <w:rPr>
          <w:rFonts w:cstheme="minorHAnsi"/>
          <w:lang w:val="fr-BE"/>
        </w:rPr>
        <w:t xml:space="preserve">feu d’artifice, effets pyrotechniques explosions, présence </w:t>
      </w:r>
      <w:proofErr w:type="gramStart"/>
      <w:r w:rsidRPr="006847E4">
        <w:rPr>
          <w:rFonts w:cstheme="minorHAnsi"/>
          <w:lang w:val="fr-BE"/>
        </w:rPr>
        <w:t>d’animaux ,</w:t>
      </w:r>
      <w:proofErr w:type="gramEnd"/>
      <w:r w:rsidRPr="006847E4">
        <w:rPr>
          <w:rFonts w:cstheme="minorHAnsi"/>
          <w:lang w:val="fr-BE"/>
        </w:rPr>
        <w:t xml:space="preserve"> usage d’armes etc</w:t>
      </w:r>
      <w:r w:rsidR="006847E4">
        <w:rPr>
          <w:rFonts w:cstheme="minorHAnsi"/>
          <w:lang w:val="fr-BE"/>
        </w:rPr>
        <w:t>.</w:t>
      </w:r>
      <w:r w:rsidRPr="006847E4">
        <w:rPr>
          <w:rFonts w:cstheme="minorHAnsi"/>
          <w:lang w:val="fr-BE"/>
        </w:rPr>
        <w:t>)</w:t>
      </w:r>
      <w:r w:rsidR="001C3610" w:rsidRPr="006847E4">
        <w:rPr>
          <w:rFonts w:cstheme="minorHAnsi"/>
          <w:lang w:val="fr-BE"/>
        </w:rPr>
        <w:t>.</w:t>
      </w:r>
    </w:p>
    <w:p w:rsidR="001C3610" w:rsidRPr="006847E4" w:rsidRDefault="001C3610" w:rsidP="001C3610">
      <w:pPr>
        <w:pStyle w:val="Paragraphedeliste"/>
        <w:rPr>
          <w:rFonts w:cstheme="minorHAnsi"/>
          <w:lang w:val="fr-BE"/>
        </w:rPr>
      </w:pPr>
    </w:p>
    <w:p w:rsidR="00E26FE2" w:rsidRPr="006847E4" w:rsidRDefault="00E26FE2" w:rsidP="00E26FE2">
      <w:pPr>
        <w:pStyle w:val="Paragraphedeliste"/>
        <w:rPr>
          <w:rFonts w:cstheme="minorHAnsi"/>
          <w:lang w:val="fr-BE"/>
        </w:rPr>
      </w:pPr>
    </w:p>
    <w:p w:rsidR="00E26FE2" w:rsidRPr="006847E4" w:rsidRDefault="00E26FE2" w:rsidP="00E26FE2">
      <w:pPr>
        <w:rPr>
          <w:rFonts w:cstheme="minorHAnsi"/>
          <w:b/>
          <w:lang w:val="fr-BE"/>
        </w:rPr>
      </w:pPr>
      <w:r w:rsidRPr="006847E4">
        <w:rPr>
          <w:rFonts w:cstheme="minorHAnsi"/>
          <w:b/>
          <w:lang w:val="fr-BE"/>
        </w:rPr>
        <w:t>Date :</w:t>
      </w:r>
    </w:p>
    <w:p w:rsidR="00E26FE2" w:rsidRDefault="00E26FE2" w:rsidP="00E26FE2">
      <w:pPr>
        <w:rPr>
          <w:rFonts w:cstheme="minorHAnsi"/>
          <w:lang w:val="fr-BE"/>
        </w:rPr>
      </w:pPr>
    </w:p>
    <w:p w:rsidR="006847E4" w:rsidRPr="006847E4" w:rsidRDefault="006847E4" w:rsidP="00E26FE2">
      <w:pPr>
        <w:rPr>
          <w:rFonts w:cstheme="minorHAnsi"/>
          <w:lang w:val="fr-BE"/>
        </w:rPr>
      </w:pPr>
    </w:p>
    <w:p w:rsidR="00E26FE2" w:rsidRPr="006847E4" w:rsidRDefault="00E26FE2" w:rsidP="00E26FE2">
      <w:pPr>
        <w:rPr>
          <w:rFonts w:cstheme="minorHAnsi"/>
          <w:b/>
          <w:lang w:val="fr-BE"/>
        </w:rPr>
      </w:pPr>
      <w:r w:rsidRPr="006847E4">
        <w:rPr>
          <w:rFonts w:cstheme="minorHAnsi"/>
          <w:b/>
          <w:lang w:val="fr-BE"/>
        </w:rPr>
        <w:t>Signature :</w:t>
      </w:r>
    </w:p>
    <w:p w:rsidR="001C3610" w:rsidRPr="006847E4" w:rsidRDefault="001C3610" w:rsidP="00E26FE2">
      <w:pPr>
        <w:rPr>
          <w:rFonts w:cstheme="minorHAnsi"/>
          <w:b/>
          <w:lang w:val="fr-BE"/>
        </w:rPr>
      </w:pPr>
    </w:p>
    <w:p w:rsidR="001C3610" w:rsidRPr="006847E4" w:rsidRDefault="001C3610" w:rsidP="00E26FE2">
      <w:pPr>
        <w:rPr>
          <w:rFonts w:cstheme="minorHAnsi"/>
          <w:b/>
          <w:lang w:val="fr-BE"/>
        </w:rPr>
      </w:pPr>
    </w:p>
    <w:p w:rsidR="001C3610" w:rsidRPr="006847E4" w:rsidRDefault="001C3610" w:rsidP="00E26FE2">
      <w:pPr>
        <w:rPr>
          <w:rFonts w:cstheme="minorHAnsi"/>
          <w:sz w:val="24"/>
          <w:szCs w:val="24"/>
          <w:u w:val="single"/>
          <w:lang w:val="fr-BE"/>
        </w:rPr>
      </w:pPr>
      <w:r w:rsidRPr="006847E4">
        <w:rPr>
          <w:rFonts w:cstheme="minorHAnsi"/>
          <w:sz w:val="24"/>
          <w:szCs w:val="24"/>
          <w:u w:val="single"/>
          <w:lang w:val="fr-BE"/>
        </w:rPr>
        <w:t>Rappel des tarifs :</w:t>
      </w:r>
    </w:p>
    <w:p w:rsidR="001C3610" w:rsidRPr="006847E4" w:rsidRDefault="001C3610" w:rsidP="001C3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fr-BE"/>
        </w:rPr>
      </w:pPr>
      <w:r w:rsidRPr="006847E4">
        <w:rPr>
          <w:rFonts w:cstheme="minorHAnsi"/>
          <w:sz w:val="18"/>
          <w:szCs w:val="18"/>
          <w:u w:val="single"/>
          <w:lang w:val="fr-BE"/>
        </w:rPr>
        <w:t>Tournage dans un bâtiment communal</w:t>
      </w:r>
      <w:r w:rsidRPr="006847E4">
        <w:rPr>
          <w:rFonts w:cstheme="minorHAnsi"/>
          <w:sz w:val="18"/>
          <w:szCs w:val="18"/>
          <w:lang w:val="fr-BE"/>
        </w:rPr>
        <w:t> :</w:t>
      </w:r>
    </w:p>
    <w:p w:rsidR="001C3610" w:rsidRPr="006847E4" w:rsidRDefault="001C3610" w:rsidP="001C3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8"/>
          <w:szCs w:val="18"/>
          <w:lang w:val="fr-BE"/>
        </w:rPr>
      </w:pPr>
    </w:p>
    <w:p w:rsidR="001C3610" w:rsidRPr="006847E4" w:rsidRDefault="001C3610" w:rsidP="001C3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fr-BE"/>
        </w:rPr>
      </w:pPr>
      <w:r w:rsidRPr="006847E4">
        <w:rPr>
          <w:rFonts w:cstheme="minorHAnsi"/>
          <w:i/>
          <w:sz w:val="18"/>
          <w:szCs w:val="18"/>
          <w:lang w:val="fr-BE"/>
        </w:rPr>
        <w:t>Tarifs généraux</w:t>
      </w:r>
      <w:r w:rsidRPr="006847E4">
        <w:rPr>
          <w:rFonts w:cstheme="minorHAnsi"/>
          <w:sz w:val="18"/>
          <w:szCs w:val="18"/>
          <w:lang w:val="fr-BE"/>
        </w:rPr>
        <w:t> :</w:t>
      </w:r>
    </w:p>
    <w:p w:rsidR="001C3610" w:rsidRPr="006847E4" w:rsidRDefault="001C3610" w:rsidP="001C3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fr-BE"/>
        </w:rPr>
      </w:pPr>
    </w:p>
    <w:tbl>
      <w:tblPr>
        <w:tblStyle w:val="Grilledutableau"/>
        <w:tblW w:w="988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084"/>
        <w:gridCol w:w="2431"/>
        <w:gridCol w:w="1274"/>
      </w:tblGrid>
      <w:tr w:rsidR="001C3610" w:rsidRPr="006847E4" w:rsidTr="00BB0AB5">
        <w:trPr>
          <w:trHeight w:val="282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>Demi-journée </w:t>
            </w:r>
          </w:p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>(8h à 13h)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 xml:space="preserve">Demi-journée </w:t>
            </w:r>
          </w:p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>(13h à 18h)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rPr>
                <w:rFonts w:cstheme="minorHAnsi"/>
                <w:sz w:val="18"/>
                <w:szCs w:val="18"/>
              </w:rPr>
            </w:pPr>
            <w:r w:rsidRPr="006847E4">
              <w:rPr>
                <w:rFonts w:cstheme="minorHAnsi"/>
                <w:sz w:val="18"/>
                <w:szCs w:val="18"/>
              </w:rPr>
              <w:t xml:space="preserve">Nuit </w:t>
            </w:r>
          </w:p>
          <w:p w:rsidR="001C3610" w:rsidRPr="006847E4" w:rsidRDefault="001C3610">
            <w:pPr>
              <w:rPr>
                <w:rFonts w:cstheme="minorHAnsi"/>
                <w:sz w:val="18"/>
                <w:szCs w:val="18"/>
              </w:rPr>
            </w:pPr>
            <w:r w:rsidRPr="006847E4">
              <w:rPr>
                <w:rFonts w:cstheme="minorHAnsi"/>
                <w:sz w:val="18"/>
                <w:szCs w:val="18"/>
              </w:rPr>
              <w:t>(18h à 8h)</w:t>
            </w:r>
          </w:p>
        </w:tc>
      </w:tr>
      <w:tr w:rsidR="001C3610" w:rsidRPr="006847E4" w:rsidTr="00BB0AB5">
        <w:trPr>
          <w:trHeight w:val="267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>Films de fiction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>750€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>750€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rPr>
                <w:rFonts w:cstheme="minorHAnsi"/>
                <w:sz w:val="18"/>
                <w:szCs w:val="18"/>
              </w:rPr>
            </w:pPr>
            <w:r w:rsidRPr="006847E4">
              <w:rPr>
                <w:rFonts w:cstheme="minorHAnsi"/>
                <w:sz w:val="18"/>
                <w:szCs w:val="18"/>
              </w:rPr>
              <w:t>2.000€</w:t>
            </w:r>
          </w:p>
        </w:tc>
      </w:tr>
      <w:tr w:rsidR="001C3610" w:rsidRPr="006847E4" w:rsidTr="00BB0AB5">
        <w:trPr>
          <w:trHeight w:val="267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>Documentaires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>500€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>500€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rPr>
                <w:rFonts w:cstheme="minorHAnsi"/>
                <w:sz w:val="18"/>
                <w:szCs w:val="18"/>
              </w:rPr>
            </w:pPr>
            <w:r w:rsidRPr="006847E4">
              <w:rPr>
                <w:rFonts w:cstheme="minorHAnsi"/>
                <w:sz w:val="18"/>
                <w:szCs w:val="18"/>
              </w:rPr>
              <w:t>1.500€</w:t>
            </w:r>
          </w:p>
        </w:tc>
      </w:tr>
      <w:tr w:rsidR="001C3610" w:rsidRPr="006847E4" w:rsidTr="00BB0AB5">
        <w:trPr>
          <w:trHeight w:val="56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>Films publicitaires et/ou commerciaux- films d’entreprise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>1.500€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>1.500€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rPr>
                <w:rFonts w:cstheme="minorHAnsi"/>
                <w:sz w:val="18"/>
                <w:szCs w:val="18"/>
              </w:rPr>
            </w:pPr>
            <w:r w:rsidRPr="006847E4">
              <w:rPr>
                <w:rFonts w:cstheme="minorHAnsi"/>
                <w:sz w:val="18"/>
                <w:szCs w:val="18"/>
              </w:rPr>
              <w:t>4.500€</w:t>
            </w:r>
          </w:p>
        </w:tc>
      </w:tr>
    </w:tbl>
    <w:p w:rsidR="001C3610" w:rsidRPr="006847E4" w:rsidRDefault="001C3610" w:rsidP="001C3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fr-BE"/>
        </w:rPr>
      </w:pPr>
    </w:p>
    <w:p w:rsidR="001C3610" w:rsidRPr="006847E4" w:rsidRDefault="001C3610" w:rsidP="001C3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fr-BE"/>
        </w:rPr>
      </w:pPr>
      <w:r w:rsidRPr="006847E4">
        <w:rPr>
          <w:rFonts w:cstheme="minorHAnsi"/>
          <w:sz w:val="18"/>
          <w:szCs w:val="18"/>
          <w:u w:val="single"/>
          <w:lang w:val="fr-BE"/>
        </w:rPr>
        <w:t>Tournage sur la voie publique</w:t>
      </w:r>
      <w:r w:rsidRPr="006847E4">
        <w:rPr>
          <w:rFonts w:cstheme="minorHAnsi"/>
          <w:sz w:val="18"/>
          <w:szCs w:val="18"/>
          <w:lang w:val="fr-BE"/>
        </w:rPr>
        <w:t xml:space="preserve"> : </w:t>
      </w:r>
    </w:p>
    <w:p w:rsidR="001C3610" w:rsidRPr="006847E4" w:rsidRDefault="001C3610" w:rsidP="001C3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fr-BE"/>
        </w:rPr>
      </w:pPr>
    </w:p>
    <w:p w:rsidR="001C3610" w:rsidRPr="006847E4" w:rsidRDefault="001C3610" w:rsidP="001C3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8"/>
          <w:szCs w:val="18"/>
          <w:lang w:val="fr-BE"/>
        </w:rPr>
      </w:pPr>
      <w:r w:rsidRPr="006847E4">
        <w:rPr>
          <w:rFonts w:cstheme="minorHAnsi"/>
          <w:i/>
          <w:sz w:val="18"/>
          <w:szCs w:val="18"/>
          <w:lang w:val="fr-BE"/>
        </w:rPr>
        <w:t>Tarifs généraux</w:t>
      </w:r>
    </w:p>
    <w:p w:rsidR="001C3610" w:rsidRPr="006847E4" w:rsidRDefault="001C3610" w:rsidP="001C3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fr-BE"/>
        </w:rPr>
      </w:pPr>
    </w:p>
    <w:tbl>
      <w:tblPr>
        <w:tblStyle w:val="Grilledutableau"/>
        <w:tblW w:w="988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084"/>
        <w:gridCol w:w="2431"/>
        <w:gridCol w:w="1274"/>
      </w:tblGrid>
      <w:tr w:rsidR="001C3610" w:rsidRPr="006847E4" w:rsidTr="00BB0AB5">
        <w:trPr>
          <w:trHeight w:val="282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>Demi-journée </w:t>
            </w:r>
          </w:p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>(8h à 13h)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 xml:space="preserve">Demi-journée </w:t>
            </w:r>
          </w:p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>(13h à 18h)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rPr>
                <w:rFonts w:cstheme="minorHAnsi"/>
                <w:sz w:val="18"/>
                <w:szCs w:val="18"/>
              </w:rPr>
            </w:pPr>
            <w:r w:rsidRPr="006847E4">
              <w:rPr>
                <w:rFonts w:cstheme="minorHAnsi"/>
                <w:sz w:val="18"/>
                <w:szCs w:val="18"/>
              </w:rPr>
              <w:t xml:space="preserve">Nuit </w:t>
            </w:r>
          </w:p>
          <w:p w:rsidR="001C3610" w:rsidRPr="006847E4" w:rsidRDefault="001C3610">
            <w:pPr>
              <w:rPr>
                <w:rFonts w:cstheme="minorHAnsi"/>
                <w:sz w:val="18"/>
                <w:szCs w:val="18"/>
              </w:rPr>
            </w:pPr>
            <w:r w:rsidRPr="006847E4">
              <w:rPr>
                <w:rFonts w:cstheme="minorHAnsi"/>
                <w:sz w:val="18"/>
                <w:szCs w:val="18"/>
              </w:rPr>
              <w:t>(18h à 8h)</w:t>
            </w:r>
          </w:p>
        </w:tc>
      </w:tr>
      <w:tr w:rsidR="001C3610" w:rsidRPr="006847E4" w:rsidTr="00BB0AB5">
        <w:trPr>
          <w:trHeight w:val="267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>Films de fiction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>400€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>400€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rPr>
                <w:rFonts w:cstheme="minorHAnsi"/>
                <w:sz w:val="18"/>
                <w:szCs w:val="18"/>
              </w:rPr>
            </w:pPr>
            <w:r w:rsidRPr="006847E4">
              <w:rPr>
                <w:rFonts w:cstheme="minorHAnsi"/>
                <w:sz w:val="18"/>
                <w:szCs w:val="18"/>
              </w:rPr>
              <w:t>1.200€</w:t>
            </w:r>
          </w:p>
        </w:tc>
      </w:tr>
      <w:tr w:rsidR="001C3610" w:rsidRPr="006847E4" w:rsidTr="00BB0AB5">
        <w:trPr>
          <w:trHeight w:val="267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>Documentaires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>250€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>250€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rPr>
                <w:rFonts w:cstheme="minorHAnsi"/>
                <w:sz w:val="18"/>
                <w:szCs w:val="18"/>
              </w:rPr>
            </w:pPr>
            <w:r w:rsidRPr="006847E4">
              <w:rPr>
                <w:rFonts w:cstheme="minorHAnsi"/>
                <w:sz w:val="18"/>
                <w:szCs w:val="18"/>
              </w:rPr>
              <w:t>700€</w:t>
            </w:r>
          </w:p>
        </w:tc>
      </w:tr>
      <w:tr w:rsidR="001C3610" w:rsidRPr="006847E4" w:rsidTr="00BB0AB5">
        <w:trPr>
          <w:trHeight w:val="56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>Films publicitaires et/ou commerciaux- films d’entreprise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>1.000€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6847E4">
              <w:rPr>
                <w:rFonts w:cstheme="minorHAnsi"/>
                <w:sz w:val="18"/>
                <w:szCs w:val="18"/>
                <w:lang w:val="fr-BE"/>
              </w:rPr>
              <w:t>1.000€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10" w:rsidRPr="006847E4" w:rsidRDefault="001C3610">
            <w:pPr>
              <w:rPr>
                <w:rFonts w:cstheme="minorHAnsi"/>
                <w:sz w:val="18"/>
                <w:szCs w:val="18"/>
              </w:rPr>
            </w:pPr>
            <w:r w:rsidRPr="006847E4">
              <w:rPr>
                <w:rFonts w:cstheme="minorHAnsi"/>
                <w:sz w:val="18"/>
                <w:szCs w:val="18"/>
              </w:rPr>
              <w:t>2.750€</w:t>
            </w:r>
          </w:p>
        </w:tc>
      </w:tr>
    </w:tbl>
    <w:p w:rsidR="001C3610" w:rsidRPr="006847E4" w:rsidRDefault="001C3610" w:rsidP="001C3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8"/>
          <w:szCs w:val="18"/>
          <w:lang w:val="fr-BE"/>
        </w:rPr>
      </w:pPr>
    </w:p>
    <w:p w:rsidR="001C3610" w:rsidRPr="006847E4" w:rsidRDefault="001C3610" w:rsidP="001C3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fr-BE"/>
        </w:rPr>
      </w:pPr>
      <w:r w:rsidRPr="006847E4">
        <w:rPr>
          <w:rFonts w:cstheme="minorHAnsi"/>
          <w:i/>
          <w:sz w:val="18"/>
          <w:szCs w:val="18"/>
          <w:lang w:val="fr-BE"/>
        </w:rPr>
        <w:t>Tarifs particuliers</w:t>
      </w:r>
      <w:r w:rsidRPr="006847E4">
        <w:rPr>
          <w:rFonts w:cstheme="minorHAnsi"/>
          <w:sz w:val="18"/>
          <w:szCs w:val="18"/>
          <w:lang w:val="fr-BE"/>
        </w:rPr>
        <w:t> :</w:t>
      </w:r>
    </w:p>
    <w:p w:rsidR="001C3610" w:rsidRPr="006847E4" w:rsidRDefault="001C3610" w:rsidP="001C3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fr-BE"/>
        </w:rPr>
      </w:pPr>
    </w:p>
    <w:p w:rsidR="001C3610" w:rsidRPr="006847E4" w:rsidRDefault="001C3610" w:rsidP="001C3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fr-BE"/>
        </w:rPr>
      </w:pPr>
      <w:r w:rsidRPr="006847E4">
        <w:rPr>
          <w:rFonts w:cstheme="minorHAnsi"/>
          <w:sz w:val="18"/>
          <w:szCs w:val="18"/>
          <w:lang w:val="fr-BE"/>
        </w:rPr>
        <w:t>Si l’occupation a lieu dans un des lieux suivants, il y a lieu d’augmenter la redevance du pourcentage correspondant calculé sur le montant de la taxe.</w:t>
      </w:r>
    </w:p>
    <w:p w:rsidR="001C3610" w:rsidRPr="006847E4" w:rsidRDefault="001C3610" w:rsidP="001C3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B050"/>
          <w:sz w:val="18"/>
          <w:szCs w:val="18"/>
          <w:lang w:val="fr-BE"/>
        </w:rPr>
      </w:pPr>
    </w:p>
    <w:p w:rsidR="001C3610" w:rsidRPr="006847E4" w:rsidRDefault="001C3610" w:rsidP="001C3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fr-BE"/>
        </w:rPr>
      </w:pPr>
      <w:r w:rsidRPr="006847E4">
        <w:rPr>
          <w:rFonts w:cstheme="minorHAnsi"/>
          <w:sz w:val="18"/>
          <w:szCs w:val="18"/>
          <w:lang w:val="fr-BE"/>
        </w:rPr>
        <w:t xml:space="preserve">Parc du </w:t>
      </w:r>
      <w:proofErr w:type="spellStart"/>
      <w:r w:rsidRPr="006847E4">
        <w:rPr>
          <w:rFonts w:cstheme="minorHAnsi"/>
          <w:sz w:val="18"/>
          <w:szCs w:val="18"/>
          <w:lang w:val="fr-BE"/>
        </w:rPr>
        <w:t>Wolvendael</w:t>
      </w:r>
      <w:proofErr w:type="spellEnd"/>
      <w:proofErr w:type="gramStart"/>
      <w:r w:rsidRPr="006847E4">
        <w:rPr>
          <w:rFonts w:cstheme="minorHAnsi"/>
          <w:sz w:val="18"/>
          <w:szCs w:val="18"/>
          <w:lang w:val="fr-BE"/>
        </w:rPr>
        <w:t xml:space="preserve"> :+</w:t>
      </w:r>
      <w:proofErr w:type="gramEnd"/>
      <w:r w:rsidRPr="006847E4">
        <w:rPr>
          <w:rFonts w:cstheme="minorHAnsi"/>
          <w:sz w:val="18"/>
          <w:szCs w:val="18"/>
          <w:lang w:val="fr-BE"/>
        </w:rPr>
        <w:t>10%</w:t>
      </w:r>
    </w:p>
    <w:p w:rsidR="001C3610" w:rsidRPr="006847E4" w:rsidRDefault="001C3610" w:rsidP="001C3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fr-BE"/>
        </w:rPr>
      </w:pPr>
      <w:r w:rsidRPr="006847E4">
        <w:rPr>
          <w:rFonts w:cstheme="minorHAnsi"/>
          <w:sz w:val="18"/>
          <w:szCs w:val="18"/>
          <w:lang w:val="fr-BE"/>
        </w:rPr>
        <w:t xml:space="preserve">Parc de la </w:t>
      </w:r>
      <w:proofErr w:type="spellStart"/>
      <w:r w:rsidRPr="006847E4">
        <w:rPr>
          <w:rFonts w:cstheme="minorHAnsi"/>
          <w:sz w:val="18"/>
          <w:szCs w:val="18"/>
          <w:lang w:val="fr-BE"/>
        </w:rPr>
        <w:t>Sauvagère</w:t>
      </w:r>
      <w:proofErr w:type="spellEnd"/>
      <w:proofErr w:type="gramStart"/>
      <w:r w:rsidRPr="006847E4">
        <w:rPr>
          <w:rFonts w:cstheme="minorHAnsi"/>
          <w:sz w:val="18"/>
          <w:szCs w:val="18"/>
          <w:lang w:val="fr-BE"/>
        </w:rPr>
        <w:t xml:space="preserve"> :+</w:t>
      </w:r>
      <w:proofErr w:type="gramEnd"/>
      <w:r w:rsidRPr="006847E4">
        <w:rPr>
          <w:rFonts w:cstheme="minorHAnsi"/>
          <w:sz w:val="18"/>
          <w:szCs w:val="18"/>
          <w:lang w:val="fr-BE"/>
        </w:rPr>
        <w:t>10%</w:t>
      </w:r>
    </w:p>
    <w:p w:rsidR="001C3610" w:rsidRPr="006847E4" w:rsidRDefault="001C3610" w:rsidP="001C3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fr-BE"/>
        </w:rPr>
      </w:pPr>
      <w:r w:rsidRPr="006847E4">
        <w:rPr>
          <w:rFonts w:cstheme="minorHAnsi"/>
          <w:sz w:val="18"/>
          <w:szCs w:val="18"/>
          <w:lang w:val="fr-BE"/>
        </w:rPr>
        <w:t xml:space="preserve">Parc </w:t>
      </w:r>
      <w:proofErr w:type="spellStart"/>
      <w:r w:rsidRPr="006847E4">
        <w:rPr>
          <w:rFonts w:cstheme="minorHAnsi"/>
          <w:sz w:val="18"/>
          <w:szCs w:val="18"/>
          <w:lang w:val="fr-BE"/>
        </w:rPr>
        <w:t>Brugmann</w:t>
      </w:r>
      <w:proofErr w:type="spellEnd"/>
      <w:proofErr w:type="gramStart"/>
      <w:r w:rsidRPr="006847E4">
        <w:rPr>
          <w:rFonts w:cstheme="minorHAnsi"/>
          <w:sz w:val="18"/>
          <w:szCs w:val="18"/>
          <w:lang w:val="fr-BE"/>
        </w:rPr>
        <w:t xml:space="preserve"> :+</w:t>
      </w:r>
      <w:proofErr w:type="gramEnd"/>
      <w:r w:rsidRPr="006847E4">
        <w:rPr>
          <w:rFonts w:cstheme="minorHAnsi"/>
          <w:sz w:val="18"/>
          <w:szCs w:val="18"/>
          <w:lang w:val="fr-BE"/>
        </w:rPr>
        <w:t>10%</w:t>
      </w:r>
    </w:p>
    <w:p w:rsidR="001C3610" w:rsidRPr="006847E4" w:rsidRDefault="001C3610" w:rsidP="001C3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fr-BE"/>
        </w:rPr>
      </w:pPr>
      <w:r w:rsidRPr="006847E4">
        <w:rPr>
          <w:rFonts w:cstheme="minorHAnsi"/>
          <w:sz w:val="18"/>
          <w:szCs w:val="18"/>
          <w:lang w:val="fr-BE"/>
        </w:rPr>
        <w:t>Parc Montjoie</w:t>
      </w:r>
      <w:proofErr w:type="gramStart"/>
      <w:r w:rsidRPr="006847E4">
        <w:rPr>
          <w:rFonts w:cstheme="minorHAnsi"/>
          <w:sz w:val="18"/>
          <w:szCs w:val="18"/>
          <w:lang w:val="fr-BE"/>
        </w:rPr>
        <w:t xml:space="preserve"> :+</w:t>
      </w:r>
      <w:proofErr w:type="gramEnd"/>
      <w:r w:rsidRPr="006847E4">
        <w:rPr>
          <w:rFonts w:cstheme="minorHAnsi"/>
          <w:sz w:val="18"/>
          <w:szCs w:val="18"/>
          <w:lang w:val="fr-BE"/>
        </w:rPr>
        <w:t>10%</w:t>
      </w:r>
    </w:p>
    <w:p w:rsidR="001C3610" w:rsidRPr="006847E4" w:rsidRDefault="001C3610" w:rsidP="001C3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18"/>
          <w:szCs w:val="18"/>
          <w:lang w:val="fr-BE"/>
        </w:rPr>
      </w:pPr>
      <w:r w:rsidRPr="006847E4">
        <w:rPr>
          <w:rFonts w:cstheme="minorHAnsi"/>
          <w:sz w:val="18"/>
          <w:szCs w:val="18"/>
          <w:lang w:val="fr-BE"/>
        </w:rPr>
        <w:t xml:space="preserve">Cimetière du </w:t>
      </w:r>
      <w:proofErr w:type="spellStart"/>
      <w:r w:rsidRPr="006847E4">
        <w:rPr>
          <w:rFonts w:cstheme="minorHAnsi"/>
          <w:sz w:val="18"/>
          <w:szCs w:val="18"/>
          <w:lang w:val="fr-BE"/>
        </w:rPr>
        <w:t>Dieweg</w:t>
      </w:r>
      <w:proofErr w:type="spellEnd"/>
      <w:proofErr w:type="gramStart"/>
      <w:r w:rsidRPr="006847E4">
        <w:rPr>
          <w:rFonts w:cstheme="minorHAnsi"/>
          <w:sz w:val="18"/>
          <w:szCs w:val="18"/>
          <w:lang w:val="fr-BE"/>
        </w:rPr>
        <w:t> :+</w:t>
      </w:r>
      <w:proofErr w:type="gramEnd"/>
      <w:r w:rsidRPr="006847E4">
        <w:rPr>
          <w:rFonts w:cstheme="minorHAnsi"/>
          <w:sz w:val="18"/>
          <w:szCs w:val="18"/>
          <w:lang w:val="fr-BE"/>
        </w:rPr>
        <w:t xml:space="preserve">10% </w:t>
      </w:r>
      <w:r w:rsidRPr="006847E4">
        <w:rPr>
          <w:rFonts w:cstheme="minorHAnsi"/>
          <w:color w:val="000000" w:themeColor="text1"/>
          <w:sz w:val="18"/>
          <w:szCs w:val="18"/>
          <w:lang w:val="fr-BE"/>
        </w:rPr>
        <w:t>(</w:t>
      </w:r>
      <w:proofErr w:type="spellStart"/>
      <w:r w:rsidRPr="006847E4">
        <w:rPr>
          <w:rFonts w:cstheme="minorHAnsi"/>
          <w:i/>
          <w:color w:val="000000" w:themeColor="text1"/>
          <w:sz w:val="18"/>
          <w:szCs w:val="18"/>
          <w:lang w:val="fr-BE"/>
        </w:rPr>
        <w:t>cf</w:t>
      </w:r>
      <w:proofErr w:type="spellEnd"/>
      <w:r w:rsidRPr="006847E4">
        <w:rPr>
          <w:rFonts w:cstheme="minorHAnsi"/>
          <w:i/>
          <w:color w:val="000000" w:themeColor="text1"/>
          <w:sz w:val="18"/>
          <w:szCs w:val="18"/>
          <w:lang w:val="fr-BE"/>
        </w:rPr>
        <w:t> :article 7§6</w:t>
      </w:r>
      <w:r w:rsidRPr="006847E4">
        <w:rPr>
          <w:rFonts w:cstheme="minorHAnsi"/>
          <w:color w:val="000000" w:themeColor="text1"/>
          <w:sz w:val="18"/>
          <w:szCs w:val="18"/>
          <w:lang w:val="fr-BE"/>
        </w:rPr>
        <w:t>)</w:t>
      </w:r>
    </w:p>
    <w:p w:rsidR="001C3610" w:rsidRPr="006847E4" w:rsidRDefault="001C3610" w:rsidP="001C3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fr-BE"/>
        </w:rPr>
      </w:pPr>
      <w:r w:rsidRPr="006847E4">
        <w:rPr>
          <w:rFonts w:cstheme="minorHAnsi"/>
          <w:sz w:val="18"/>
          <w:szCs w:val="18"/>
          <w:lang w:val="fr-BE"/>
        </w:rPr>
        <w:t xml:space="preserve">Cimetière du </w:t>
      </w:r>
      <w:proofErr w:type="spellStart"/>
      <w:r w:rsidRPr="006847E4">
        <w:rPr>
          <w:rFonts w:cstheme="minorHAnsi"/>
          <w:sz w:val="18"/>
          <w:szCs w:val="18"/>
          <w:lang w:val="fr-BE"/>
        </w:rPr>
        <w:t>Verwinkel</w:t>
      </w:r>
      <w:proofErr w:type="spellEnd"/>
      <w:proofErr w:type="gramStart"/>
      <w:r w:rsidRPr="006847E4">
        <w:rPr>
          <w:rFonts w:cstheme="minorHAnsi"/>
          <w:sz w:val="18"/>
          <w:szCs w:val="18"/>
          <w:lang w:val="fr-BE"/>
        </w:rPr>
        <w:t> :+</w:t>
      </w:r>
      <w:proofErr w:type="gramEnd"/>
      <w:r w:rsidRPr="006847E4">
        <w:rPr>
          <w:rFonts w:cstheme="minorHAnsi"/>
          <w:sz w:val="18"/>
          <w:szCs w:val="18"/>
          <w:lang w:val="fr-BE"/>
        </w:rPr>
        <w:t>10% (</w:t>
      </w:r>
      <w:r w:rsidRPr="006847E4">
        <w:rPr>
          <w:rFonts w:cstheme="minorHAnsi"/>
          <w:i/>
          <w:sz w:val="18"/>
          <w:szCs w:val="18"/>
          <w:lang w:val="fr-BE"/>
        </w:rPr>
        <w:t>Idem</w:t>
      </w:r>
      <w:r w:rsidRPr="006847E4">
        <w:rPr>
          <w:rFonts w:cstheme="minorHAnsi"/>
          <w:sz w:val="18"/>
          <w:szCs w:val="18"/>
          <w:lang w:val="fr-BE"/>
        </w:rPr>
        <w:t>)</w:t>
      </w:r>
    </w:p>
    <w:p w:rsidR="001C3610" w:rsidRPr="006847E4" w:rsidRDefault="001C3610" w:rsidP="001C3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fr-BE"/>
        </w:rPr>
      </w:pPr>
    </w:p>
    <w:p w:rsidR="00091C5B" w:rsidRPr="006847E4" w:rsidRDefault="00091C5B" w:rsidP="001C3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fr-BE"/>
        </w:rPr>
      </w:pPr>
    </w:p>
    <w:p w:rsidR="001C3610" w:rsidRPr="006847E4" w:rsidRDefault="00091C5B" w:rsidP="00E26FE2">
      <w:pPr>
        <w:rPr>
          <w:rFonts w:cstheme="minorHAnsi"/>
          <w:sz w:val="18"/>
          <w:szCs w:val="18"/>
          <w:lang w:val="fr-BE"/>
        </w:rPr>
      </w:pPr>
      <w:r w:rsidRPr="006847E4">
        <w:rPr>
          <w:rFonts w:cstheme="minorHAnsi"/>
          <w:sz w:val="18"/>
          <w:szCs w:val="18"/>
          <w:lang w:val="fr-BE"/>
        </w:rPr>
        <w:t>Dans le cas de la procédure urgente, un supplément égal à 25% du montant total s’ajoutera au montant de la redevance</w:t>
      </w:r>
    </w:p>
    <w:p w:rsidR="00E26FE2" w:rsidRPr="006847E4" w:rsidRDefault="00091C5B" w:rsidP="00005271">
      <w:pPr>
        <w:rPr>
          <w:rFonts w:cstheme="minorHAnsi"/>
          <w:b/>
          <w:sz w:val="18"/>
          <w:szCs w:val="18"/>
          <w:lang w:val="fr-BE"/>
        </w:rPr>
      </w:pPr>
      <w:r w:rsidRPr="006847E4">
        <w:rPr>
          <w:rFonts w:cstheme="minorHAnsi"/>
          <w:sz w:val="18"/>
          <w:szCs w:val="18"/>
          <w:lang w:val="fr-BE"/>
        </w:rPr>
        <w:t>En cas de dépassement de l’horaire prévu dans l’autorisation, il sera accordé 1h supplémentaire au tarif forfaitaire de 200€. Au-delà d’1h, le paiement de la redevance correspondant à une période complète (demi-journée ou nuit) sera exigé. Le cas échéant, la redevance supplémentaire sera perçue sur place par un agent communal habilité</w:t>
      </w:r>
      <w:r w:rsidR="00E026F7" w:rsidRPr="006847E4">
        <w:rPr>
          <w:rFonts w:cstheme="minorHAnsi"/>
          <w:sz w:val="18"/>
          <w:szCs w:val="18"/>
          <w:lang w:val="fr-BE"/>
        </w:rPr>
        <w:t>.</w:t>
      </w:r>
    </w:p>
    <w:sectPr w:rsidR="00E26FE2" w:rsidRPr="006847E4" w:rsidSect="006847E4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F2A62"/>
    <w:multiLevelType w:val="hybridMultilevel"/>
    <w:tmpl w:val="68026D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71"/>
    <w:rsid w:val="00005271"/>
    <w:rsid w:val="00091C5B"/>
    <w:rsid w:val="0013463F"/>
    <w:rsid w:val="001C3610"/>
    <w:rsid w:val="004107DE"/>
    <w:rsid w:val="006847E4"/>
    <w:rsid w:val="006B5A31"/>
    <w:rsid w:val="00BB0AB5"/>
    <w:rsid w:val="00BC454A"/>
    <w:rsid w:val="00BD1790"/>
    <w:rsid w:val="00CC439D"/>
    <w:rsid w:val="00E026F7"/>
    <w:rsid w:val="00E26FE2"/>
    <w:rsid w:val="00EC3A1C"/>
    <w:rsid w:val="00F3289B"/>
    <w:rsid w:val="00F8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3BF2"/>
  <w15:docId w15:val="{2A685B9F-BD90-4487-B246-422B1821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FE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527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0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2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FE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E26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urgmestre@uccle.brusse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BE26-8331-4C93-83A3-782E249A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Commune d'Uccle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Doriane Scholtus</dc:creator>
  <cp:lastModifiedBy>Wauters Christophe</cp:lastModifiedBy>
  <cp:revision>4</cp:revision>
  <dcterms:created xsi:type="dcterms:W3CDTF">2017-03-31T09:24:00Z</dcterms:created>
  <dcterms:modified xsi:type="dcterms:W3CDTF">2022-10-18T12:08:00Z</dcterms:modified>
</cp:coreProperties>
</file>